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1E2B" w:rsidRPr="00B11E2B" w:rsidRDefault="00B11E2B" w:rsidP="00B11E2B">
      <w:pPr>
        <w:jc w:val="center"/>
        <w:rPr>
          <w:b/>
          <w:bCs/>
          <w:color w:val="5B9BD5"/>
          <w:sz w:val="18"/>
          <w:szCs w:val="18"/>
        </w:rPr>
      </w:pPr>
      <w:r w:rsidRPr="00B11E2B">
        <w:rPr>
          <w:b/>
          <w:bCs/>
          <w:noProof/>
          <w:color w:val="5B9BD5"/>
          <w:sz w:val="18"/>
          <w:szCs w:val="18"/>
        </w:rPr>
        <w:drawing>
          <wp:inline distT="0" distB="0" distL="0" distR="0" wp14:anchorId="7F4225E4" wp14:editId="27B4907E">
            <wp:extent cx="466725" cy="609600"/>
            <wp:effectExtent l="0" t="0" r="9525" b="0"/>
            <wp:docPr id="1" name="Рисунок 66" descr="Безимени-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Безимени-1"/>
                    <pic:cNvPicPr>
                      <a:picLocks noChangeArrowheads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4667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E2B" w:rsidRPr="00B11E2B" w:rsidRDefault="00B11E2B" w:rsidP="00B11E2B">
      <w:pPr>
        <w:jc w:val="center"/>
        <w:rPr>
          <w:b/>
          <w:bCs/>
          <w:sz w:val="24"/>
          <w:szCs w:val="24"/>
        </w:rPr>
      </w:pPr>
      <w:r w:rsidRPr="00B11E2B">
        <w:rPr>
          <w:b/>
          <w:bCs/>
          <w:sz w:val="28"/>
          <w:szCs w:val="28"/>
        </w:rPr>
        <w:t>АДМИНИСТРАЦИЯ ГОРОДА НИЖНЕГО НОВГОРОДА</w:t>
      </w:r>
    </w:p>
    <w:p w:rsidR="00B11E2B" w:rsidRPr="00B11E2B" w:rsidRDefault="00B11E2B" w:rsidP="00B11E2B">
      <w:pPr>
        <w:jc w:val="center"/>
        <w:rPr>
          <w:b/>
          <w:bCs/>
          <w:sz w:val="24"/>
          <w:szCs w:val="24"/>
        </w:rPr>
      </w:pPr>
      <w:r w:rsidRPr="00B11E2B">
        <w:rPr>
          <w:b/>
          <w:bCs/>
          <w:sz w:val="28"/>
          <w:szCs w:val="28"/>
        </w:rPr>
        <w:t>ДЕПАРТАМЕНТ ОБРАЗОВАНИЯ</w:t>
      </w:r>
    </w:p>
    <w:p w:rsidR="00B11E2B" w:rsidRPr="00B11E2B" w:rsidRDefault="00B11E2B" w:rsidP="00B11E2B">
      <w:pPr>
        <w:jc w:val="center"/>
        <w:rPr>
          <w:b/>
          <w:bCs/>
          <w:sz w:val="24"/>
          <w:szCs w:val="24"/>
        </w:rPr>
      </w:pPr>
      <w:r w:rsidRPr="00B11E2B">
        <w:rPr>
          <w:b/>
          <w:bCs/>
          <w:sz w:val="18"/>
          <w:szCs w:val="32"/>
        </w:rPr>
        <w:t>Муниципальное автономное общеобразовательное учреждение «Средняя школа № 8 с углубленным изучением отдельных предметов»</w:t>
      </w:r>
      <w:r w:rsidRPr="00B11E2B">
        <w:rPr>
          <w:b/>
          <w:bCs/>
          <w:sz w:val="30"/>
          <w:szCs w:val="30"/>
        </w:rPr>
        <w:t xml:space="preserve"> </w:t>
      </w:r>
      <w:r w:rsidRPr="00B11E2B">
        <w:rPr>
          <w:b/>
          <w:bCs/>
          <w:sz w:val="30"/>
          <w:szCs w:val="30"/>
        </w:rPr>
        <w:br/>
      </w:r>
      <w:r w:rsidRPr="00B11E2B">
        <w:rPr>
          <w:b/>
          <w:bCs/>
          <w:sz w:val="24"/>
          <w:szCs w:val="24"/>
        </w:rPr>
        <w:t>(МАОУ СШ № 8)</w:t>
      </w:r>
    </w:p>
    <w:p w:rsidR="00B11E2B" w:rsidRPr="00B11E2B" w:rsidRDefault="00B11E2B" w:rsidP="00B11E2B">
      <w:pPr>
        <w:jc w:val="center"/>
        <w:rPr>
          <w:sz w:val="18"/>
          <w:szCs w:val="18"/>
        </w:rPr>
      </w:pPr>
    </w:p>
    <w:p w:rsidR="00B11E2B" w:rsidRPr="00B11E2B" w:rsidRDefault="00B11E2B" w:rsidP="00B11E2B">
      <w:pPr>
        <w:keepNext/>
        <w:jc w:val="center"/>
        <w:outlineLvl w:val="5"/>
        <w:rPr>
          <w:b/>
          <w:spacing w:val="20"/>
          <w:sz w:val="36"/>
          <w:szCs w:val="36"/>
        </w:rPr>
      </w:pPr>
      <w:r w:rsidRPr="00B11E2B">
        <w:rPr>
          <w:b/>
          <w:spacing w:val="20"/>
          <w:sz w:val="36"/>
          <w:szCs w:val="36"/>
        </w:rPr>
        <w:t>ПРИКАЗ</w:t>
      </w:r>
    </w:p>
    <w:p w:rsidR="00B11E2B" w:rsidRPr="00B11E2B" w:rsidRDefault="00B11E2B" w:rsidP="00B11E2B">
      <w:pPr>
        <w:rPr>
          <w:sz w:val="18"/>
          <w:szCs w:val="18"/>
        </w:rPr>
      </w:pPr>
    </w:p>
    <w:p w:rsidR="00B11E2B" w:rsidRPr="00B11E2B" w:rsidRDefault="00B11E2B" w:rsidP="00B11E2B">
      <w:pPr>
        <w:rPr>
          <w:sz w:val="18"/>
          <w:szCs w:val="18"/>
        </w:rPr>
      </w:pPr>
    </w:p>
    <w:tbl>
      <w:tblPr>
        <w:tblW w:w="990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614"/>
        <w:gridCol w:w="4264"/>
        <w:gridCol w:w="412"/>
        <w:gridCol w:w="2613"/>
      </w:tblGrid>
      <w:tr w:rsidR="00B11E2B" w:rsidRPr="00B11E2B" w:rsidTr="0085420C">
        <w:trPr>
          <w:trHeight w:val="270"/>
        </w:trPr>
        <w:tc>
          <w:tcPr>
            <w:tcW w:w="2614" w:type="dxa"/>
            <w:tcBorders>
              <w:bottom w:val="single" w:sz="4" w:space="0" w:color="auto"/>
            </w:tcBorders>
          </w:tcPr>
          <w:p w:rsidR="00B11E2B" w:rsidRPr="00B11E2B" w:rsidRDefault="00B11E2B" w:rsidP="005C70D1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        </w:t>
            </w:r>
            <w:r w:rsidR="005C70D1">
              <w:rPr>
                <w:b/>
                <w:bCs/>
                <w:sz w:val="24"/>
              </w:rPr>
              <w:t>20</w:t>
            </w:r>
            <w:r>
              <w:rPr>
                <w:b/>
                <w:bCs/>
                <w:sz w:val="24"/>
              </w:rPr>
              <w:t>.03.2026г.</w:t>
            </w:r>
          </w:p>
        </w:tc>
        <w:tc>
          <w:tcPr>
            <w:tcW w:w="4264" w:type="dxa"/>
          </w:tcPr>
          <w:p w:rsidR="00B11E2B" w:rsidRPr="00B11E2B" w:rsidRDefault="00B11E2B" w:rsidP="00B11E2B">
            <w:pPr>
              <w:rPr>
                <w:sz w:val="24"/>
              </w:rPr>
            </w:pPr>
          </w:p>
        </w:tc>
        <w:tc>
          <w:tcPr>
            <w:tcW w:w="412" w:type="dxa"/>
          </w:tcPr>
          <w:p w:rsidR="00B11E2B" w:rsidRPr="00B11E2B" w:rsidRDefault="00B11E2B" w:rsidP="00B11E2B">
            <w:pPr>
              <w:rPr>
                <w:b/>
                <w:bCs/>
                <w:sz w:val="24"/>
              </w:rPr>
            </w:pPr>
            <w:r w:rsidRPr="00B11E2B">
              <w:rPr>
                <w:b/>
                <w:bCs/>
                <w:sz w:val="24"/>
              </w:rPr>
              <w:t>№</w:t>
            </w:r>
          </w:p>
        </w:tc>
        <w:tc>
          <w:tcPr>
            <w:tcW w:w="2613" w:type="dxa"/>
            <w:tcBorders>
              <w:bottom w:val="single" w:sz="4" w:space="0" w:color="auto"/>
            </w:tcBorders>
          </w:tcPr>
          <w:p w:rsidR="00B11E2B" w:rsidRPr="00B11E2B" w:rsidRDefault="0003501C" w:rsidP="005C70D1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            </w:t>
            </w:r>
            <w:r w:rsidR="005C70D1">
              <w:rPr>
                <w:b/>
                <w:bCs/>
                <w:sz w:val="24"/>
              </w:rPr>
              <w:t>185</w:t>
            </w:r>
            <w:bookmarkStart w:id="0" w:name="_GoBack"/>
            <w:bookmarkEnd w:id="0"/>
            <w:r>
              <w:rPr>
                <w:b/>
                <w:bCs/>
                <w:sz w:val="24"/>
              </w:rPr>
              <w:t xml:space="preserve"> С</w:t>
            </w:r>
          </w:p>
        </w:tc>
      </w:tr>
    </w:tbl>
    <w:p w:rsidR="00B11E2B" w:rsidRPr="00B11E2B" w:rsidRDefault="00B11E2B" w:rsidP="00B11E2B">
      <w:pPr>
        <w:jc w:val="both"/>
        <w:rPr>
          <w:rFonts w:ascii="Calibri" w:hAnsi="Calibri"/>
          <w:sz w:val="18"/>
          <w:szCs w:val="18"/>
          <w:lang w:val="en-US"/>
        </w:rPr>
      </w:pPr>
    </w:p>
    <w:tbl>
      <w:tblPr>
        <w:tblpPr w:leftFromText="180" w:rightFromText="180" w:vertAnchor="text" w:tblpY="-79"/>
        <w:tblW w:w="286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"/>
        <w:gridCol w:w="2693"/>
      </w:tblGrid>
      <w:tr w:rsidR="00B11E2B" w:rsidRPr="00B11E2B" w:rsidTr="0085420C">
        <w:trPr>
          <w:cantSplit/>
          <w:trHeight w:hRule="exact" w:val="170"/>
        </w:trPr>
        <w:tc>
          <w:tcPr>
            <w:tcW w:w="170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none" w:sz="4" w:space="0" w:color="000000"/>
            </w:tcBorders>
          </w:tcPr>
          <w:p w:rsidR="00B11E2B" w:rsidRPr="00B11E2B" w:rsidRDefault="00B11E2B" w:rsidP="00B11E2B">
            <w:pPr>
              <w:jc w:val="both"/>
              <w:rPr>
                <w:sz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</w:tcPr>
          <w:p w:rsidR="00B11E2B" w:rsidRPr="00B11E2B" w:rsidRDefault="00B11E2B" w:rsidP="00B11E2B">
            <w:pPr>
              <w:jc w:val="both"/>
              <w:rPr>
                <w:sz w:val="16"/>
              </w:rPr>
            </w:pPr>
            <w:r w:rsidRPr="00B11E2B">
              <w:rPr>
                <w:rFonts w:ascii="Calibri" w:hAnsi="Calibri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5180491" wp14:editId="157423DE">
                      <wp:simplePos x="0" y="0"/>
                      <wp:positionH relativeFrom="column">
                        <wp:posOffset>26670</wp:posOffset>
                      </wp:positionH>
                      <wp:positionV relativeFrom="paragraph">
                        <wp:posOffset>57150</wp:posOffset>
                      </wp:positionV>
                      <wp:extent cx="1390650" cy="219075"/>
                      <wp:effectExtent l="0" t="0" r="0" b="0"/>
                      <wp:wrapNone/>
                      <wp:docPr id="17" name="Надпись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0650" cy="21907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B11E2B" w:rsidRDefault="00B11E2B" w:rsidP="00B11E2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518049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61" o:spid="_x0000_s1026" type="#_x0000_t202" style="position:absolute;left:0;text-align:left;margin-left:2.1pt;margin-top:4.5pt;width:109.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" stroked="f">
                      <v:textbox>
                        <w:txbxContent>
                          <w:p w:rsidR="00B11E2B" w:rsidRDefault="00B11E2B" w:rsidP="00B11E2B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B11E2B" w:rsidRPr="00B11E2B" w:rsidRDefault="00B11E2B" w:rsidP="00B11E2B">
      <w:pPr>
        <w:jc w:val="both"/>
        <w:rPr>
          <w:rFonts w:ascii="Calibri" w:hAnsi="Calibri"/>
          <w:sz w:val="18"/>
          <w:szCs w:val="18"/>
          <w:lang w:val="en-US"/>
        </w:rPr>
      </w:pPr>
    </w:p>
    <w:p w:rsidR="00B11E2B" w:rsidRPr="00B11E2B" w:rsidRDefault="00B11E2B" w:rsidP="00B11E2B">
      <w:pPr>
        <w:jc w:val="both"/>
        <w:rPr>
          <w:rFonts w:ascii="Calibri" w:hAnsi="Calibri"/>
          <w:sz w:val="18"/>
          <w:szCs w:val="18"/>
          <w:lang w:val="en-US"/>
        </w:rPr>
      </w:pPr>
    </w:p>
    <w:p w:rsidR="009D041C" w:rsidRPr="00640611" w:rsidRDefault="009D041C" w:rsidP="009D041C">
      <w:pPr>
        <w:rPr>
          <w:sz w:val="26"/>
          <w:szCs w:val="26"/>
        </w:rPr>
      </w:pPr>
    </w:p>
    <w:p w:rsidR="00490684" w:rsidRDefault="00490684" w:rsidP="001C0DD7">
      <w:pPr>
        <w:jc w:val="center"/>
        <w:rPr>
          <w:b/>
          <w:sz w:val="26"/>
          <w:szCs w:val="26"/>
        </w:rPr>
      </w:pPr>
    </w:p>
    <w:p w:rsidR="00490684" w:rsidRPr="005C70D1" w:rsidRDefault="00490684" w:rsidP="00490684">
      <w:pPr>
        <w:spacing w:before="100" w:beforeAutospacing="1" w:after="100" w:afterAutospacing="1"/>
        <w:jc w:val="center"/>
        <w:rPr>
          <w:color w:val="000000"/>
          <w:sz w:val="28"/>
          <w:szCs w:val="24"/>
          <w:lang w:eastAsia="en-US"/>
        </w:rPr>
      </w:pPr>
      <w:r w:rsidRPr="005C70D1">
        <w:rPr>
          <w:b/>
          <w:bCs/>
          <w:color w:val="000000"/>
          <w:sz w:val="28"/>
          <w:szCs w:val="24"/>
          <w:lang w:eastAsia="en-US"/>
        </w:rPr>
        <w:t>О</w:t>
      </w:r>
      <w:r w:rsidR="005C70D1" w:rsidRPr="005C70D1">
        <w:rPr>
          <w:b/>
          <w:bCs/>
          <w:color w:val="000000"/>
          <w:sz w:val="28"/>
          <w:szCs w:val="24"/>
          <w:lang w:eastAsia="en-US"/>
        </w:rPr>
        <w:t xml:space="preserve">б утверждении плана подготовки МАОУ СШ №8 к отопительному периоду 2026-2027 г.г. </w:t>
      </w:r>
    </w:p>
    <w:p w:rsidR="00490684" w:rsidRDefault="005C70D1" w:rsidP="005C70D1">
      <w:pPr>
        <w:pStyle w:val="af4"/>
        <w:ind w:firstLine="708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 w:cs="Times New Roman"/>
          <w:sz w:val="26"/>
          <w:szCs w:val="26"/>
          <w:lang w:eastAsia="en-US"/>
        </w:rPr>
        <w:t xml:space="preserve">На основании </w:t>
      </w:r>
      <w:r w:rsidRPr="005C70D1">
        <w:rPr>
          <w:rFonts w:ascii="Times New Roman" w:hAnsi="Times New Roman" w:cs="Times New Roman"/>
          <w:sz w:val="26"/>
          <w:szCs w:val="26"/>
          <w:lang w:eastAsia="en-US"/>
        </w:rPr>
        <w:t>Приказ</w:t>
      </w:r>
      <w:r>
        <w:rPr>
          <w:rFonts w:ascii="Times New Roman" w:hAnsi="Times New Roman" w:cs="Times New Roman"/>
          <w:sz w:val="26"/>
          <w:szCs w:val="26"/>
          <w:lang w:eastAsia="en-US"/>
        </w:rPr>
        <w:t>а</w:t>
      </w:r>
      <w:r w:rsidRPr="005C70D1">
        <w:rPr>
          <w:rFonts w:ascii="Times New Roman" w:hAnsi="Times New Roman" w:cs="Times New Roman"/>
          <w:sz w:val="26"/>
          <w:szCs w:val="26"/>
          <w:lang w:eastAsia="en-US"/>
        </w:rPr>
        <w:t xml:space="preserve"> Минэнерго России от 13.11.2003 № 2234 «Об утверждении Правил обеспечения готовности к отопительному периоду и Порядка проведения оценки обеспечения готовности к отопительному периоду»</w:t>
      </w:r>
    </w:p>
    <w:p w:rsidR="005C70D1" w:rsidRDefault="005C70D1" w:rsidP="005C70D1">
      <w:pPr>
        <w:pStyle w:val="af4"/>
        <w:ind w:firstLine="708"/>
        <w:jc w:val="both"/>
        <w:rPr>
          <w:color w:val="000000"/>
          <w:sz w:val="24"/>
          <w:szCs w:val="24"/>
          <w:lang w:eastAsia="en-US"/>
        </w:rPr>
      </w:pPr>
    </w:p>
    <w:p w:rsidR="00490684" w:rsidRPr="005C70D1" w:rsidRDefault="00490684" w:rsidP="00490684">
      <w:pPr>
        <w:rPr>
          <w:color w:val="000000"/>
          <w:sz w:val="28"/>
          <w:szCs w:val="24"/>
        </w:rPr>
      </w:pPr>
      <w:r w:rsidRPr="005C70D1">
        <w:rPr>
          <w:color w:val="000000"/>
          <w:sz w:val="28"/>
          <w:szCs w:val="24"/>
        </w:rPr>
        <w:t>ПРИКАЗЫВАЮ:</w:t>
      </w:r>
    </w:p>
    <w:p w:rsidR="005C70D1" w:rsidRPr="005C70D1" w:rsidRDefault="005C70D1" w:rsidP="005C70D1">
      <w:pPr>
        <w:spacing w:before="100" w:beforeAutospacing="1" w:after="100" w:afterAutospacing="1"/>
        <w:ind w:left="360" w:right="180"/>
        <w:rPr>
          <w:color w:val="000000"/>
          <w:sz w:val="28"/>
          <w:szCs w:val="24"/>
        </w:rPr>
      </w:pPr>
      <w:r w:rsidRPr="005C70D1">
        <w:rPr>
          <w:color w:val="000000"/>
          <w:sz w:val="28"/>
          <w:szCs w:val="24"/>
        </w:rPr>
        <w:t>1. Утвердить план подготовки МАОУ СШ №8 к отопительному периоду 202</w:t>
      </w:r>
      <w:r w:rsidRPr="005C70D1">
        <w:rPr>
          <w:color w:val="000000"/>
          <w:sz w:val="28"/>
          <w:szCs w:val="24"/>
        </w:rPr>
        <w:t>6</w:t>
      </w:r>
      <w:r w:rsidRPr="005C70D1">
        <w:rPr>
          <w:color w:val="000000"/>
          <w:sz w:val="28"/>
          <w:szCs w:val="24"/>
        </w:rPr>
        <w:t>-202</w:t>
      </w:r>
      <w:r w:rsidRPr="005C70D1">
        <w:rPr>
          <w:color w:val="000000"/>
          <w:sz w:val="28"/>
          <w:szCs w:val="24"/>
        </w:rPr>
        <w:t>7</w:t>
      </w:r>
      <w:r w:rsidRPr="005C70D1">
        <w:rPr>
          <w:color w:val="000000"/>
          <w:sz w:val="28"/>
          <w:szCs w:val="24"/>
        </w:rPr>
        <w:t xml:space="preserve"> г.г. </w:t>
      </w:r>
      <w:r w:rsidRPr="005C70D1">
        <w:rPr>
          <w:color w:val="000000"/>
          <w:sz w:val="28"/>
          <w:szCs w:val="24"/>
        </w:rPr>
        <w:t>(</w:t>
      </w:r>
      <w:r w:rsidRPr="005C70D1">
        <w:rPr>
          <w:color w:val="000000"/>
          <w:sz w:val="28"/>
          <w:szCs w:val="24"/>
        </w:rPr>
        <w:t>приложение 1</w:t>
      </w:r>
      <w:r w:rsidRPr="005C70D1">
        <w:rPr>
          <w:color w:val="000000"/>
          <w:sz w:val="28"/>
          <w:szCs w:val="24"/>
        </w:rPr>
        <w:t>)</w:t>
      </w:r>
      <w:r w:rsidRPr="005C70D1">
        <w:rPr>
          <w:color w:val="000000"/>
          <w:sz w:val="28"/>
          <w:szCs w:val="24"/>
        </w:rPr>
        <w:t>.</w:t>
      </w:r>
    </w:p>
    <w:p w:rsidR="00490684" w:rsidRPr="005C70D1" w:rsidRDefault="005C70D1" w:rsidP="005C70D1">
      <w:pPr>
        <w:spacing w:before="100" w:beforeAutospacing="1" w:after="100" w:afterAutospacing="1"/>
        <w:ind w:right="180"/>
        <w:rPr>
          <w:color w:val="000000"/>
          <w:sz w:val="28"/>
          <w:szCs w:val="24"/>
        </w:rPr>
      </w:pPr>
      <w:r>
        <w:rPr>
          <w:color w:val="000000"/>
          <w:sz w:val="28"/>
          <w:szCs w:val="24"/>
        </w:rPr>
        <w:t xml:space="preserve">    </w:t>
      </w:r>
      <w:r w:rsidRPr="005C70D1">
        <w:rPr>
          <w:color w:val="000000"/>
          <w:sz w:val="28"/>
          <w:szCs w:val="24"/>
        </w:rPr>
        <w:t xml:space="preserve">  </w:t>
      </w:r>
      <w:r w:rsidRPr="005C70D1">
        <w:rPr>
          <w:color w:val="000000"/>
          <w:sz w:val="28"/>
          <w:szCs w:val="24"/>
        </w:rPr>
        <w:t>2. Контроль за исполнением да</w:t>
      </w:r>
      <w:r w:rsidRPr="005C70D1">
        <w:rPr>
          <w:color w:val="000000"/>
          <w:sz w:val="28"/>
          <w:szCs w:val="24"/>
        </w:rPr>
        <w:t>нного приказа оставляю за собой</w:t>
      </w:r>
      <w:r>
        <w:rPr>
          <w:color w:val="000000"/>
          <w:sz w:val="28"/>
          <w:szCs w:val="24"/>
        </w:rPr>
        <w:t>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50"/>
        <w:gridCol w:w="393"/>
        <w:gridCol w:w="3147"/>
        <w:gridCol w:w="393"/>
        <w:gridCol w:w="2655"/>
      </w:tblGrid>
      <w:tr w:rsidR="00490684" w:rsidRPr="005C70D1" w:rsidTr="00964519">
        <w:tc>
          <w:tcPr>
            <w:tcW w:w="279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684" w:rsidRPr="005C70D1" w:rsidRDefault="00490684" w:rsidP="00964519">
            <w:pPr>
              <w:ind w:left="75" w:right="75"/>
              <w:rPr>
                <w:color w:val="000000"/>
                <w:sz w:val="28"/>
                <w:szCs w:val="24"/>
              </w:rPr>
            </w:pPr>
          </w:p>
        </w:tc>
        <w:tc>
          <w:tcPr>
            <w:tcW w:w="3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684" w:rsidRPr="005C70D1" w:rsidRDefault="00490684" w:rsidP="00964519">
            <w:pPr>
              <w:ind w:left="75" w:right="75"/>
              <w:rPr>
                <w:color w:val="000000"/>
                <w:sz w:val="28"/>
                <w:szCs w:val="24"/>
              </w:rPr>
            </w:pPr>
          </w:p>
        </w:tc>
        <w:tc>
          <w:tcPr>
            <w:tcW w:w="288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684" w:rsidRPr="005C70D1" w:rsidRDefault="00490684" w:rsidP="00964519">
            <w:pPr>
              <w:ind w:left="75" w:right="75"/>
              <w:rPr>
                <w:color w:val="000000"/>
                <w:sz w:val="28"/>
                <w:szCs w:val="24"/>
              </w:rPr>
            </w:pPr>
          </w:p>
        </w:tc>
        <w:tc>
          <w:tcPr>
            <w:tcW w:w="3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684" w:rsidRPr="005C70D1" w:rsidRDefault="00490684" w:rsidP="00964519">
            <w:pPr>
              <w:ind w:left="75" w:right="75"/>
              <w:rPr>
                <w:color w:val="000000"/>
                <w:sz w:val="28"/>
                <w:szCs w:val="24"/>
              </w:rPr>
            </w:pPr>
          </w:p>
        </w:tc>
        <w:tc>
          <w:tcPr>
            <w:tcW w:w="243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684" w:rsidRPr="005C70D1" w:rsidRDefault="00490684" w:rsidP="00964519">
            <w:pPr>
              <w:ind w:left="75" w:right="75"/>
              <w:rPr>
                <w:color w:val="000000"/>
                <w:sz w:val="28"/>
                <w:szCs w:val="24"/>
              </w:rPr>
            </w:pPr>
          </w:p>
        </w:tc>
      </w:tr>
      <w:tr w:rsidR="00490684" w:rsidRPr="005C70D1" w:rsidTr="00964519">
        <w:tc>
          <w:tcPr>
            <w:tcW w:w="279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684" w:rsidRPr="005C70D1" w:rsidRDefault="005C70D1" w:rsidP="00964519">
            <w:pPr>
              <w:rPr>
                <w:color w:val="000000"/>
                <w:sz w:val="28"/>
                <w:szCs w:val="24"/>
              </w:rPr>
            </w:pPr>
            <w:r w:rsidRPr="005C70D1">
              <w:rPr>
                <w:color w:val="000000"/>
                <w:sz w:val="28"/>
                <w:szCs w:val="24"/>
              </w:rPr>
              <w:t xml:space="preserve">И.О. </w:t>
            </w:r>
            <w:r w:rsidR="00490684" w:rsidRPr="005C70D1">
              <w:rPr>
                <w:color w:val="000000"/>
                <w:sz w:val="28"/>
                <w:szCs w:val="24"/>
              </w:rPr>
              <w:t>Директор</w:t>
            </w:r>
            <w:r w:rsidRPr="005C70D1">
              <w:rPr>
                <w:color w:val="000000"/>
                <w:sz w:val="28"/>
                <w:szCs w:val="24"/>
              </w:rPr>
              <w:t>а</w:t>
            </w:r>
          </w:p>
        </w:tc>
        <w:tc>
          <w:tcPr>
            <w:tcW w:w="3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684" w:rsidRPr="005C70D1" w:rsidRDefault="00490684" w:rsidP="00964519">
            <w:pPr>
              <w:ind w:left="75" w:right="75"/>
              <w:rPr>
                <w:color w:val="000000"/>
                <w:sz w:val="28"/>
                <w:szCs w:val="24"/>
              </w:rPr>
            </w:pPr>
          </w:p>
        </w:tc>
        <w:tc>
          <w:tcPr>
            <w:tcW w:w="288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684" w:rsidRPr="005C70D1" w:rsidRDefault="00490684" w:rsidP="00964519">
            <w:pPr>
              <w:jc w:val="center"/>
              <w:rPr>
                <w:color w:val="000000"/>
                <w:sz w:val="28"/>
                <w:szCs w:val="24"/>
              </w:rPr>
            </w:pPr>
          </w:p>
        </w:tc>
        <w:tc>
          <w:tcPr>
            <w:tcW w:w="3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684" w:rsidRPr="005C70D1" w:rsidRDefault="00490684" w:rsidP="00964519">
            <w:pPr>
              <w:ind w:left="75" w:right="75"/>
              <w:rPr>
                <w:color w:val="000000"/>
                <w:sz w:val="28"/>
                <w:szCs w:val="24"/>
              </w:rPr>
            </w:pPr>
          </w:p>
        </w:tc>
        <w:tc>
          <w:tcPr>
            <w:tcW w:w="243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684" w:rsidRPr="005C70D1" w:rsidRDefault="005C70D1" w:rsidP="00964519">
            <w:pPr>
              <w:rPr>
                <w:color w:val="000000"/>
                <w:sz w:val="28"/>
                <w:szCs w:val="24"/>
              </w:rPr>
            </w:pPr>
            <w:r w:rsidRPr="005C70D1">
              <w:rPr>
                <w:color w:val="000000"/>
                <w:sz w:val="28"/>
                <w:szCs w:val="24"/>
              </w:rPr>
              <w:t>О.В. Правдина</w:t>
            </w:r>
          </w:p>
        </w:tc>
      </w:tr>
      <w:tr w:rsidR="00490684" w:rsidTr="00964519">
        <w:tc>
          <w:tcPr>
            <w:tcW w:w="279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684" w:rsidRDefault="00490684" w:rsidP="00964519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3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684" w:rsidRDefault="00490684" w:rsidP="00964519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288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684" w:rsidRDefault="00490684" w:rsidP="00964519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3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684" w:rsidRDefault="00490684" w:rsidP="00964519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243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684" w:rsidRDefault="00490684" w:rsidP="00964519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</w:tr>
    </w:tbl>
    <w:p w:rsidR="00A4482B" w:rsidRDefault="00A4482B" w:rsidP="00A4482B">
      <w:pPr>
        <w:ind w:left="3402"/>
        <w:jc w:val="right"/>
        <w:rPr>
          <w:rFonts w:eastAsia="Calibri"/>
          <w:sz w:val="26"/>
          <w:szCs w:val="26"/>
        </w:rPr>
      </w:pPr>
    </w:p>
    <w:p w:rsidR="005C70D1" w:rsidRDefault="005C70D1" w:rsidP="00A4482B">
      <w:pPr>
        <w:ind w:left="3402"/>
        <w:jc w:val="right"/>
        <w:rPr>
          <w:rFonts w:eastAsia="Calibri"/>
          <w:sz w:val="26"/>
          <w:szCs w:val="26"/>
        </w:rPr>
      </w:pPr>
    </w:p>
    <w:p w:rsidR="005C70D1" w:rsidRDefault="005C70D1" w:rsidP="00A4482B">
      <w:pPr>
        <w:ind w:left="3402"/>
        <w:jc w:val="right"/>
        <w:rPr>
          <w:rFonts w:eastAsia="Calibri"/>
          <w:sz w:val="26"/>
          <w:szCs w:val="26"/>
        </w:rPr>
      </w:pPr>
    </w:p>
    <w:p w:rsidR="00A4482B" w:rsidRPr="0039251E" w:rsidRDefault="00A4482B" w:rsidP="00A4482B">
      <w:pPr>
        <w:ind w:left="3402"/>
        <w:jc w:val="right"/>
        <w:rPr>
          <w:rFonts w:eastAsia="Calibri"/>
          <w:sz w:val="26"/>
          <w:szCs w:val="26"/>
        </w:rPr>
      </w:pPr>
      <w:r w:rsidRPr="0039251E">
        <w:rPr>
          <w:rFonts w:eastAsia="Calibri"/>
          <w:sz w:val="26"/>
          <w:szCs w:val="26"/>
        </w:rPr>
        <w:t>В дело № 01-11 за 20</w:t>
      </w:r>
      <w:r>
        <w:rPr>
          <w:rFonts w:eastAsia="Calibri"/>
          <w:sz w:val="26"/>
          <w:szCs w:val="26"/>
        </w:rPr>
        <w:t>26</w:t>
      </w:r>
      <w:r w:rsidRPr="0039251E">
        <w:rPr>
          <w:rFonts w:eastAsia="Calibri"/>
          <w:sz w:val="26"/>
          <w:szCs w:val="26"/>
        </w:rPr>
        <w:t xml:space="preserve"> г.</w:t>
      </w:r>
    </w:p>
    <w:p w:rsidR="00A4482B" w:rsidRDefault="00A4482B" w:rsidP="00A4482B">
      <w:pPr>
        <w:ind w:left="3402"/>
        <w:jc w:val="right"/>
        <w:rPr>
          <w:rFonts w:eastAsia="Calibri"/>
          <w:sz w:val="26"/>
          <w:szCs w:val="26"/>
        </w:rPr>
      </w:pPr>
      <w:r w:rsidRPr="0039251E">
        <w:rPr>
          <w:rFonts w:eastAsia="Calibri"/>
          <w:sz w:val="26"/>
          <w:szCs w:val="26"/>
        </w:rPr>
        <w:t>Делопроизводитель Патракова</w:t>
      </w:r>
      <w:r>
        <w:rPr>
          <w:rFonts w:eastAsia="Calibri"/>
          <w:sz w:val="26"/>
          <w:szCs w:val="26"/>
        </w:rPr>
        <w:t xml:space="preserve"> Е.Е.</w:t>
      </w:r>
    </w:p>
    <w:p w:rsidR="005C70D1" w:rsidRPr="0039251E" w:rsidRDefault="005C70D1" w:rsidP="00A4482B">
      <w:pPr>
        <w:ind w:left="3402"/>
        <w:jc w:val="right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20.03.2026</w:t>
      </w:r>
    </w:p>
    <w:p w:rsidR="00A4482B" w:rsidRDefault="00A4482B" w:rsidP="005C70D1">
      <w:pPr>
        <w:rPr>
          <w:rFonts w:eastAsia="Calibri"/>
          <w:sz w:val="26"/>
          <w:szCs w:val="26"/>
        </w:rPr>
      </w:pPr>
    </w:p>
    <w:sectPr w:rsidR="00A4482B" w:rsidSect="00C54F64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53E9" w:rsidRDefault="00AF53E9" w:rsidP="00C62B87">
      <w:r>
        <w:separator/>
      </w:r>
    </w:p>
  </w:endnote>
  <w:endnote w:type="continuationSeparator" w:id="0">
    <w:p w:rsidR="00AF53E9" w:rsidRDefault="00AF53E9" w:rsidP="00C62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53E9" w:rsidRDefault="00AF53E9" w:rsidP="00C62B87">
      <w:r>
        <w:separator/>
      </w:r>
    </w:p>
  </w:footnote>
  <w:footnote w:type="continuationSeparator" w:id="0">
    <w:p w:rsidR="00AF53E9" w:rsidRDefault="00AF53E9" w:rsidP="00C62B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E7F7B"/>
    <w:multiLevelType w:val="hybridMultilevel"/>
    <w:tmpl w:val="DAAE062A"/>
    <w:lvl w:ilvl="0" w:tplc="EF24E61E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D70E33"/>
    <w:multiLevelType w:val="hybridMultilevel"/>
    <w:tmpl w:val="FA203AA0"/>
    <w:lvl w:ilvl="0" w:tplc="D690DEEE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A95162"/>
    <w:multiLevelType w:val="hybridMultilevel"/>
    <w:tmpl w:val="C79411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4E7BD3"/>
    <w:multiLevelType w:val="hybridMultilevel"/>
    <w:tmpl w:val="C79411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6A4D7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AB5AFD"/>
    <w:multiLevelType w:val="hybridMultilevel"/>
    <w:tmpl w:val="5D6A3BDA"/>
    <w:lvl w:ilvl="0" w:tplc="104810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259D3484"/>
    <w:multiLevelType w:val="hybridMultilevel"/>
    <w:tmpl w:val="FA203AA0"/>
    <w:lvl w:ilvl="0" w:tplc="D690DEEE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8BC643A"/>
    <w:multiLevelType w:val="hybridMultilevel"/>
    <w:tmpl w:val="3FB2F2E6"/>
    <w:lvl w:ilvl="0" w:tplc="13D8B020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4B3046C"/>
    <w:multiLevelType w:val="hybridMultilevel"/>
    <w:tmpl w:val="BF9A1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B5F67B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9802B6"/>
    <w:multiLevelType w:val="hybridMultilevel"/>
    <w:tmpl w:val="8362A956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7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1" w15:restartNumberingAfterBreak="0">
    <w:nsid w:val="3BB2518F"/>
    <w:multiLevelType w:val="hybridMultilevel"/>
    <w:tmpl w:val="07DA9D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F684888"/>
    <w:multiLevelType w:val="hybridMultilevel"/>
    <w:tmpl w:val="53CC4D68"/>
    <w:lvl w:ilvl="0" w:tplc="F4D8BBA0">
      <w:start w:val="1"/>
      <w:numFmt w:val="decimal"/>
      <w:lvlText w:val="%1."/>
      <w:lvlJc w:val="left"/>
      <w:pPr>
        <w:ind w:left="502" w:hanging="360"/>
      </w:pPr>
      <w:rPr>
        <w:b w:val="0"/>
        <w:sz w:val="26"/>
        <w:szCs w:val="26"/>
      </w:rPr>
    </w:lvl>
    <w:lvl w:ilvl="1" w:tplc="04190019">
      <w:start w:val="1"/>
      <w:numFmt w:val="lowerLetter"/>
      <w:lvlText w:val="%2."/>
      <w:lvlJc w:val="left"/>
      <w:pPr>
        <w:ind w:left="1942" w:hanging="360"/>
      </w:pPr>
    </w:lvl>
    <w:lvl w:ilvl="2" w:tplc="0419001B">
      <w:start w:val="1"/>
      <w:numFmt w:val="lowerRoman"/>
      <w:lvlText w:val="%3."/>
      <w:lvlJc w:val="right"/>
      <w:pPr>
        <w:ind w:left="2662" w:hanging="180"/>
      </w:pPr>
    </w:lvl>
    <w:lvl w:ilvl="3" w:tplc="0419000F">
      <w:start w:val="1"/>
      <w:numFmt w:val="decimal"/>
      <w:lvlText w:val="%4."/>
      <w:lvlJc w:val="left"/>
      <w:pPr>
        <w:ind w:left="3382" w:hanging="360"/>
      </w:pPr>
    </w:lvl>
    <w:lvl w:ilvl="4" w:tplc="04190019">
      <w:start w:val="1"/>
      <w:numFmt w:val="lowerLetter"/>
      <w:lvlText w:val="%5."/>
      <w:lvlJc w:val="left"/>
      <w:pPr>
        <w:ind w:left="4102" w:hanging="360"/>
      </w:pPr>
    </w:lvl>
    <w:lvl w:ilvl="5" w:tplc="0419001B">
      <w:start w:val="1"/>
      <w:numFmt w:val="lowerRoman"/>
      <w:lvlText w:val="%6."/>
      <w:lvlJc w:val="right"/>
      <w:pPr>
        <w:ind w:left="4822" w:hanging="180"/>
      </w:pPr>
    </w:lvl>
    <w:lvl w:ilvl="6" w:tplc="0419000F">
      <w:start w:val="1"/>
      <w:numFmt w:val="decimal"/>
      <w:lvlText w:val="%7."/>
      <w:lvlJc w:val="left"/>
      <w:pPr>
        <w:ind w:left="5542" w:hanging="360"/>
      </w:pPr>
    </w:lvl>
    <w:lvl w:ilvl="7" w:tplc="04190019">
      <w:start w:val="1"/>
      <w:numFmt w:val="lowerLetter"/>
      <w:lvlText w:val="%8."/>
      <w:lvlJc w:val="left"/>
      <w:pPr>
        <w:ind w:left="6262" w:hanging="360"/>
      </w:pPr>
    </w:lvl>
    <w:lvl w:ilvl="8" w:tplc="0419001B">
      <w:start w:val="1"/>
      <w:numFmt w:val="lowerRoman"/>
      <w:lvlText w:val="%9."/>
      <w:lvlJc w:val="right"/>
      <w:pPr>
        <w:ind w:left="6982" w:hanging="180"/>
      </w:pPr>
    </w:lvl>
  </w:abstractNum>
  <w:abstractNum w:abstractNumId="13" w15:restartNumberingAfterBreak="0">
    <w:nsid w:val="40B06498"/>
    <w:multiLevelType w:val="hybridMultilevel"/>
    <w:tmpl w:val="D786E56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4B931DE"/>
    <w:multiLevelType w:val="hybridMultilevel"/>
    <w:tmpl w:val="90E088F6"/>
    <w:lvl w:ilvl="0" w:tplc="1DDE2A94">
      <w:start w:val="1"/>
      <w:numFmt w:val="decimal"/>
      <w:lvlText w:val="%1"/>
      <w:lvlJc w:val="left"/>
      <w:pPr>
        <w:ind w:left="112" w:hanging="500"/>
      </w:pPr>
      <w:rPr>
        <w:lang w:val="ru-RU" w:eastAsia="en-US" w:bidi="ar-SA"/>
      </w:rPr>
    </w:lvl>
    <w:lvl w:ilvl="1" w:tplc="CAF0D3BA">
      <w:start w:val="1"/>
      <w:numFmt w:val="decimal"/>
      <w:lvlText w:val="%2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</w:rPr>
    </w:lvl>
    <w:lvl w:ilvl="2" w:tplc="2D3E16EA">
      <w:numFmt w:val="bullet"/>
      <w:lvlText w:val="•"/>
      <w:lvlJc w:val="left"/>
      <w:pPr>
        <w:ind w:left="2181" w:hanging="500"/>
      </w:pPr>
      <w:rPr>
        <w:lang w:val="ru-RU" w:eastAsia="en-US" w:bidi="ar-SA"/>
      </w:rPr>
    </w:lvl>
    <w:lvl w:ilvl="3" w:tplc="931E595A">
      <w:numFmt w:val="bullet"/>
      <w:lvlText w:val="•"/>
      <w:lvlJc w:val="left"/>
      <w:pPr>
        <w:ind w:left="3211" w:hanging="500"/>
      </w:pPr>
      <w:rPr>
        <w:lang w:val="ru-RU" w:eastAsia="en-US" w:bidi="ar-SA"/>
      </w:rPr>
    </w:lvl>
    <w:lvl w:ilvl="4" w:tplc="3B28BDCE">
      <w:numFmt w:val="bullet"/>
      <w:lvlText w:val="•"/>
      <w:lvlJc w:val="left"/>
      <w:pPr>
        <w:ind w:left="4242" w:hanging="500"/>
      </w:pPr>
      <w:rPr>
        <w:lang w:val="ru-RU" w:eastAsia="en-US" w:bidi="ar-SA"/>
      </w:rPr>
    </w:lvl>
    <w:lvl w:ilvl="5" w:tplc="37367C88">
      <w:numFmt w:val="bullet"/>
      <w:lvlText w:val="•"/>
      <w:lvlJc w:val="left"/>
      <w:pPr>
        <w:ind w:left="5273" w:hanging="500"/>
      </w:pPr>
      <w:rPr>
        <w:lang w:val="ru-RU" w:eastAsia="en-US" w:bidi="ar-SA"/>
      </w:rPr>
    </w:lvl>
    <w:lvl w:ilvl="6" w:tplc="E290328A">
      <w:numFmt w:val="bullet"/>
      <w:lvlText w:val="•"/>
      <w:lvlJc w:val="left"/>
      <w:pPr>
        <w:ind w:left="6303" w:hanging="500"/>
      </w:pPr>
      <w:rPr>
        <w:lang w:val="ru-RU" w:eastAsia="en-US" w:bidi="ar-SA"/>
      </w:rPr>
    </w:lvl>
    <w:lvl w:ilvl="7" w:tplc="626670B6">
      <w:numFmt w:val="bullet"/>
      <w:lvlText w:val="•"/>
      <w:lvlJc w:val="left"/>
      <w:pPr>
        <w:ind w:left="7334" w:hanging="500"/>
      </w:pPr>
      <w:rPr>
        <w:lang w:val="ru-RU" w:eastAsia="en-US" w:bidi="ar-SA"/>
      </w:rPr>
    </w:lvl>
    <w:lvl w:ilvl="8" w:tplc="789A1EA8">
      <w:numFmt w:val="bullet"/>
      <w:lvlText w:val="•"/>
      <w:lvlJc w:val="left"/>
      <w:pPr>
        <w:ind w:left="8365" w:hanging="500"/>
      </w:pPr>
      <w:rPr>
        <w:lang w:val="ru-RU" w:eastAsia="en-US" w:bidi="ar-SA"/>
      </w:rPr>
    </w:lvl>
  </w:abstractNum>
  <w:abstractNum w:abstractNumId="15" w15:restartNumberingAfterBreak="0">
    <w:nsid w:val="4BD02DE3"/>
    <w:multiLevelType w:val="hybridMultilevel"/>
    <w:tmpl w:val="A8A8C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017CB2"/>
    <w:multiLevelType w:val="hybridMultilevel"/>
    <w:tmpl w:val="9B36D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696270"/>
    <w:multiLevelType w:val="hybridMultilevel"/>
    <w:tmpl w:val="6172A836"/>
    <w:lvl w:ilvl="0" w:tplc="0419000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70D5576"/>
    <w:multiLevelType w:val="hybridMultilevel"/>
    <w:tmpl w:val="8D569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116058"/>
    <w:multiLevelType w:val="hybridMultilevel"/>
    <w:tmpl w:val="07DA9D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9E443EC"/>
    <w:multiLevelType w:val="hybridMultilevel"/>
    <w:tmpl w:val="FA203AA0"/>
    <w:lvl w:ilvl="0" w:tplc="D690DEEE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CC115B9"/>
    <w:multiLevelType w:val="hybridMultilevel"/>
    <w:tmpl w:val="FA203AA0"/>
    <w:lvl w:ilvl="0" w:tplc="D690DEEE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E3909D3"/>
    <w:multiLevelType w:val="hybridMultilevel"/>
    <w:tmpl w:val="A6908CB2"/>
    <w:lvl w:ilvl="0" w:tplc="0F2A0A3A">
      <w:start w:val="1"/>
      <w:numFmt w:val="decimal"/>
      <w:lvlText w:val="%1."/>
      <w:lvlJc w:val="left"/>
      <w:pPr>
        <w:ind w:left="1740" w:hanging="10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38F223F"/>
    <w:multiLevelType w:val="hybridMultilevel"/>
    <w:tmpl w:val="0DAA8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350F7E"/>
    <w:multiLevelType w:val="multilevel"/>
    <w:tmpl w:val="D268A11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/>
      </w:rPr>
    </w:lvl>
  </w:abstractNum>
  <w:abstractNum w:abstractNumId="25" w15:restartNumberingAfterBreak="0">
    <w:nsid w:val="6A84113B"/>
    <w:multiLevelType w:val="hybridMultilevel"/>
    <w:tmpl w:val="50DA2098"/>
    <w:lvl w:ilvl="0" w:tplc="CF52F39A">
      <w:start w:val="1"/>
      <w:numFmt w:val="bullet"/>
      <w:lvlText w:val="-"/>
      <w:lvlJc w:val="left"/>
      <w:pPr>
        <w:ind w:left="832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34160A1"/>
    <w:multiLevelType w:val="hybridMultilevel"/>
    <w:tmpl w:val="FA203AA0"/>
    <w:lvl w:ilvl="0" w:tplc="D690DEEE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8A825FB"/>
    <w:multiLevelType w:val="hybridMultilevel"/>
    <w:tmpl w:val="1BFCDE02"/>
    <w:lvl w:ilvl="0" w:tplc="7E24B374">
      <w:start w:val="1"/>
      <w:numFmt w:val="decimal"/>
      <w:lvlText w:val="%1."/>
      <w:lvlJc w:val="left"/>
      <w:pPr>
        <w:ind w:left="1219" w:hanging="765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534" w:hanging="360"/>
      </w:pPr>
    </w:lvl>
    <w:lvl w:ilvl="2" w:tplc="0419001B">
      <w:start w:val="1"/>
      <w:numFmt w:val="lowerRoman"/>
      <w:lvlText w:val="%3."/>
      <w:lvlJc w:val="right"/>
      <w:pPr>
        <w:ind w:left="2254" w:hanging="180"/>
      </w:pPr>
    </w:lvl>
    <w:lvl w:ilvl="3" w:tplc="0419000F">
      <w:start w:val="1"/>
      <w:numFmt w:val="decimal"/>
      <w:lvlText w:val="%4."/>
      <w:lvlJc w:val="left"/>
      <w:pPr>
        <w:ind w:left="2974" w:hanging="360"/>
      </w:pPr>
    </w:lvl>
    <w:lvl w:ilvl="4" w:tplc="04190019">
      <w:start w:val="1"/>
      <w:numFmt w:val="lowerLetter"/>
      <w:lvlText w:val="%5."/>
      <w:lvlJc w:val="left"/>
      <w:pPr>
        <w:ind w:left="3694" w:hanging="360"/>
      </w:pPr>
    </w:lvl>
    <w:lvl w:ilvl="5" w:tplc="0419001B">
      <w:start w:val="1"/>
      <w:numFmt w:val="lowerRoman"/>
      <w:lvlText w:val="%6."/>
      <w:lvlJc w:val="right"/>
      <w:pPr>
        <w:ind w:left="4414" w:hanging="180"/>
      </w:pPr>
    </w:lvl>
    <w:lvl w:ilvl="6" w:tplc="0419000F">
      <w:start w:val="1"/>
      <w:numFmt w:val="decimal"/>
      <w:lvlText w:val="%7."/>
      <w:lvlJc w:val="left"/>
      <w:pPr>
        <w:ind w:left="5134" w:hanging="360"/>
      </w:pPr>
    </w:lvl>
    <w:lvl w:ilvl="7" w:tplc="04190019">
      <w:start w:val="1"/>
      <w:numFmt w:val="lowerLetter"/>
      <w:lvlText w:val="%8."/>
      <w:lvlJc w:val="left"/>
      <w:pPr>
        <w:ind w:left="5854" w:hanging="360"/>
      </w:pPr>
    </w:lvl>
    <w:lvl w:ilvl="8" w:tplc="0419001B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26"/>
  </w:num>
  <w:num w:numId="5">
    <w:abstractNumId w:val="21"/>
  </w:num>
  <w:num w:numId="6">
    <w:abstractNumId w:val="18"/>
  </w:num>
  <w:num w:numId="7">
    <w:abstractNumId w:val="15"/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</w:num>
  <w:num w:numId="15">
    <w:abstractNumId w:val="23"/>
  </w:num>
  <w:num w:numId="1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3"/>
  </w:num>
  <w:num w:numId="19">
    <w:abstractNumId w:val="1"/>
  </w:num>
  <w:num w:numId="20">
    <w:abstractNumId w:val="1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</w:num>
  <w:num w:numId="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</w:num>
  <w:num w:numId="28">
    <w:abstractNumId w:val="11"/>
  </w:num>
  <w:num w:numId="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</w:num>
  <w:num w:numId="31">
    <w:abstractNumId w:val="9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6EB"/>
    <w:rsid w:val="00010B56"/>
    <w:rsid w:val="00021694"/>
    <w:rsid w:val="00022E16"/>
    <w:rsid w:val="00030D9C"/>
    <w:rsid w:val="0003501C"/>
    <w:rsid w:val="0004087F"/>
    <w:rsid w:val="00053996"/>
    <w:rsid w:val="0006096A"/>
    <w:rsid w:val="000616FF"/>
    <w:rsid w:val="000619F3"/>
    <w:rsid w:val="000717CF"/>
    <w:rsid w:val="000805B8"/>
    <w:rsid w:val="00084570"/>
    <w:rsid w:val="000A3097"/>
    <w:rsid w:val="000A5996"/>
    <w:rsid w:val="000C04E4"/>
    <w:rsid w:val="000C2F19"/>
    <w:rsid w:val="000F0015"/>
    <w:rsid w:val="000F5DF9"/>
    <w:rsid w:val="000F7DA0"/>
    <w:rsid w:val="00101A96"/>
    <w:rsid w:val="0011584B"/>
    <w:rsid w:val="0012296B"/>
    <w:rsid w:val="001374AC"/>
    <w:rsid w:val="00170615"/>
    <w:rsid w:val="00170D17"/>
    <w:rsid w:val="00187DD4"/>
    <w:rsid w:val="00191419"/>
    <w:rsid w:val="001A2073"/>
    <w:rsid w:val="001C0DD7"/>
    <w:rsid w:val="001F22E9"/>
    <w:rsid w:val="002068D9"/>
    <w:rsid w:val="002208C1"/>
    <w:rsid w:val="002246A1"/>
    <w:rsid w:val="00234651"/>
    <w:rsid w:val="002507C4"/>
    <w:rsid w:val="0025545A"/>
    <w:rsid w:val="00256006"/>
    <w:rsid w:val="0026190D"/>
    <w:rsid w:val="00276A3B"/>
    <w:rsid w:val="002806C4"/>
    <w:rsid w:val="00281C7A"/>
    <w:rsid w:val="00285DD7"/>
    <w:rsid w:val="00294BCB"/>
    <w:rsid w:val="002A3CBA"/>
    <w:rsid w:val="002C4453"/>
    <w:rsid w:val="002F530B"/>
    <w:rsid w:val="00301AA7"/>
    <w:rsid w:val="00301AD8"/>
    <w:rsid w:val="00306C78"/>
    <w:rsid w:val="00314C28"/>
    <w:rsid w:val="0033023E"/>
    <w:rsid w:val="00331043"/>
    <w:rsid w:val="00347086"/>
    <w:rsid w:val="0037490A"/>
    <w:rsid w:val="00382F59"/>
    <w:rsid w:val="00385752"/>
    <w:rsid w:val="003B4638"/>
    <w:rsid w:val="003B7170"/>
    <w:rsid w:val="003C66C7"/>
    <w:rsid w:val="003C75F1"/>
    <w:rsid w:val="003E74D7"/>
    <w:rsid w:val="003F1E6B"/>
    <w:rsid w:val="0040695E"/>
    <w:rsid w:val="00410018"/>
    <w:rsid w:val="00412E73"/>
    <w:rsid w:val="00421B77"/>
    <w:rsid w:val="00421FC8"/>
    <w:rsid w:val="00435122"/>
    <w:rsid w:val="00465F0F"/>
    <w:rsid w:val="0047235A"/>
    <w:rsid w:val="00475F2D"/>
    <w:rsid w:val="00480DA8"/>
    <w:rsid w:val="00490684"/>
    <w:rsid w:val="004970CA"/>
    <w:rsid w:val="004A4B38"/>
    <w:rsid w:val="004B1FCE"/>
    <w:rsid w:val="004C6153"/>
    <w:rsid w:val="004F1C59"/>
    <w:rsid w:val="004F264E"/>
    <w:rsid w:val="004F53B7"/>
    <w:rsid w:val="005128D0"/>
    <w:rsid w:val="00514CDE"/>
    <w:rsid w:val="00532D2D"/>
    <w:rsid w:val="00533558"/>
    <w:rsid w:val="00537016"/>
    <w:rsid w:val="00543F74"/>
    <w:rsid w:val="005633C1"/>
    <w:rsid w:val="005700F9"/>
    <w:rsid w:val="005832F0"/>
    <w:rsid w:val="005A03CB"/>
    <w:rsid w:val="005B26A1"/>
    <w:rsid w:val="005B5DBA"/>
    <w:rsid w:val="005B6F69"/>
    <w:rsid w:val="005C0AE5"/>
    <w:rsid w:val="005C2696"/>
    <w:rsid w:val="005C6D87"/>
    <w:rsid w:val="005C70D1"/>
    <w:rsid w:val="005D0F9B"/>
    <w:rsid w:val="005E3600"/>
    <w:rsid w:val="00601D70"/>
    <w:rsid w:val="00613334"/>
    <w:rsid w:val="0063638E"/>
    <w:rsid w:val="00640611"/>
    <w:rsid w:val="00641F81"/>
    <w:rsid w:val="00651BB0"/>
    <w:rsid w:val="00657F81"/>
    <w:rsid w:val="00674F46"/>
    <w:rsid w:val="0068251F"/>
    <w:rsid w:val="00686205"/>
    <w:rsid w:val="00695516"/>
    <w:rsid w:val="0069760E"/>
    <w:rsid w:val="006C625B"/>
    <w:rsid w:val="006F343D"/>
    <w:rsid w:val="007142EC"/>
    <w:rsid w:val="00721728"/>
    <w:rsid w:val="007228D8"/>
    <w:rsid w:val="00722D27"/>
    <w:rsid w:val="007404B7"/>
    <w:rsid w:val="00756C1E"/>
    <w:rsid w:val="00774C8D"/>
    <w:rsid w:val="00780126"/>
    <w:rsid w:val="00781BBE"/>
    <w:rsid w:val="00785381"/>
    <w:rsid w:val="00795F39"/>
    <w:rsid w:val="007A57D5"/>
    <w:rsid w:val="007B447B"/>
    <w:rsid w:val="007B774B"/>
    <w:rsid w:val="007B7F5C"/>
    <w:rsid w:val="007C7A3E"/>
    <w:rsid w:val="007C7E04"/>
    <w:rsid w:val="00803493"/>
    <w:rsid w:val="0080602D"/>
    <w:rsid w:val="008305E3"/>
    <w:rsid w:val="00845CFC"/>
    <w:rsid w:val="00855D9F"/>
    <w:rsid w:val="00872165"/>
    <w:rsid w:val="00882B5D"/>
    <w:rsid w:val="0089325B"/>
    <w:rsid w:val="008946B1"/>
    <w:rsid w:val="008A2CB6"/>
    <w:rsid w:val="008A7B0B"/>
    <w:rsid w:val="008B6F7B"/>
    <w:rsid w:val="008E68A1"/>
    <w:rsid w:val="008F39AC"/>
    <w:rsid w:val="009048B0"/>
    <w:rsid w:val="00916E78"/>
    <w:rsid w:val="00934BD7"/>
    <w:rsid w:val="00950BAC"/>
    <w:rsid w:val="00986733"/>
    <w:rsid w:val="009B7580"/>
    <w:rsid w:val="009D041C"/>
    <w:rsid w:val="009D7D93"/>
    <w:rsid w:val="009E16D4"/>
    <w:rsid w:val="009F0C2D"/>
    <w:rsid w:val="009F1845"/>
    <w:rsid w:val="00A22C22"/>
    <w:rsid w:val="00A313BD"/>
    <w:rsid w:val="00A4482B"/>
    <w:rsid w:val="00A46B51"/>
    <w:rsid w:val="00A665AB"/>
    <w:rsid w:val="00A66DE4"/>
    <w:rsid w:val="00A6773D"/>
    <w:rsid w:val="00A728D4"/>
    <w:rsid w:val="00A73B48"/>
    <w:rsid w:val="00A822F5"/>
    <w:rsid w:val="00AA239C"/>
    <w:rsid w:val="00AB731B"/>
    <w:rsid w:val="00AC4138"/>
    <w:rsid w:val="00AD403E"/>
    <w:rsid w:val="00AE5148"/>
    <w:rsid w:val="00AF53E9"/>
    <w:rsid w:val="00B0248F"/>
    <w:rsid w:val="00B05481"/>
    <w:rsid w:val="00B070A4"/>
    <w:rsid w:val="00B10262"/>
    <w:rsid w:val="00B11E2B"/>
    <w:rsid w:val="00B173E3"/>
    <w:rsid w:val="00B5798B"/>
    <w:rsid w:val="00B66142"/>
    <w:rsid w:val="00B75A74"/>
    <w:rsid w:val="00B87C56"/>
    <w:rsid w:val="00BA4599"/>
    <w:rsid w:val="00BA4E2E"/>
    <w:rsid w:val="00BA52CC"/>
    <w:rsid w:val="00BB1DA7"/>
    <w:rsid w:val="00BB3CAA"/>
    <w:rsid w:val="00BB55D0"/>
    <w:rsid w:val="00BE4DE9"/>
    <w:rsid w:val="00BF2F45"/>
    <w:rsid w:val="00BF4785"/>
    <w:rsid w:val="00C00EA0"/>
    <w:rsid w:val="00C02D19"/>
    <w:rsid w:val="00C0529E"/>
    <w:rsid w:val="00C126EB"/>
    <w:rsid w:val="00C13AB1"/>
    <w:rsid w:val="00C145B6"/>
    <w:rsid w:val="00C16E49"/>
    <w:rsid w:val="00C2158D"/>
    <w:rsid w:val="00C54F64"/>
    <w:rsid w:val="00C5734F"/>
    <w:rsid w:val="00C62B87"/>
    <w:rsid w:val="00C6695F"/>
    <w:rsid w:val="00C70B27"/>
    <w:rsid w:val="00C77185"/>
    <w:rsid w:val="00C97EC7"/>
    <w:rsid w:val="00CC4B45"/>
    <w:rsid w:val="00D03C33"/>
    <w:rsid w:val="00D10136"/>
    <w:rsid w:val="00D1360B"/>
    <w:rsid w:val="00D27A25"/>
    <w:rsid w:val="00D36F6F"/>
    <w:rsid w:val="00D420AB"/>
    <w:rsid w:val="00D55DA3"/>
    <w:rsid w:val="00D97D9A"/>
    <w:rsid w:val="00DA486A"/>
    <w:rsid w:val="00DA4B52"/>
    <w:rsid w:val="00DB6355"/>
    <w:rsid w:val="00DC439D"/>
    <w:rsid w:val="00DC6743"/>
    <w:rsid w:val="00DC71E5"/>
    <w:rsid w:val="00DD145B"/>
    <w:rsid w:val="00DE42D1"/>
    <w:rsid w:val="00DE6995"/>
    <w:rsid w:val="00DF34D5"/>
    <w:rsid w:val="00E078CB"/>
    <w:rsid w:val="00E1145A"/>
    <w:rsid w:val="00E15D18"/>
    <w:rsid w:val="00E40F9E"/>
    <w:rsid w:val="00E4174A"/>
    <w:rsid w:val="00E450B2"/>
    <w:rsid w:val="00E540C1"/>
    <w:rsid w:val="00E56564"/>
    <w:rsid w:val="00E83689"/>
    <w:rsid w:val="00E94292"/>
    <w:rsid w:val="00E95F17"/>
    <w:rsid w:val="00EA1889"/>
    <w:rsid w:val="00EB4336"/>
    <w:rsid w:val="00ED50F3"/>
    <w:rsid w:val="00EF1F9A"/>
    <w:rsid w:val="00EF64E0"/>
    <w:rsid w:val="00EF6C88"/>
    <w:rsid w:val="00EF7C00"/>
    <w:rsid w:val="00F00696"/>
    <w:rsid w:val="00F1327E"/>
    <w:rsid w:val="00F22155"/>
    <w:rsid w:val="00F32AD9"/>
    <w:rsid w:val="00F35C34"/>
    <w:rsid w:val="00F65771"/>
    <w:rsid w:val="00F65C03"/>
    <w:rsid w:val="00F6650C"/>
    <w:rsid w:val="00F7245A"/>
    <w:rsid w:val="00F74237"/>
    <w:rsid w:val="00F878DD"/>
    <w:rsid w:val="00FA0AF2"/>
    <w:rsid w:val="00FA4A79"/>
    <w:rsid w:val="00FB711F"/>
    <w:rsid w:val="00FB75B3"/>
    <w:rsid w:val="00FC4910"/>
    <w:rsid w:val="00FC645E"/>
    <w:rsid w:val="00FD0C3B"/>
    <w:rsid w:val="00FD722D"/>
    <w:rsid w:val="00FD79B2"/>
    <w:rsid w:val="00FE0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F7F21"/>
  <w15:docId w15:val="{AD5BF7AB-DCF6-49FC-83B0-0B83FA03A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19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F184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635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F64E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11E2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basedOn w:val="a"/>
    <w:next w:val="a"/>
    <w:link w:val="80"/>
    <w:qFormat/>
    <w:rsid w:val="00C126EB"/>
    <w:pPr>
      <w:keepNext/>
      <w:jc w:val="center"/>
      <w:outlineLvl w:val="7"/>
    </w:pPr>
    <w:rPr>
      <w:spacing w:val="20"/>
      <w:sz w:val="4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C126EB"/>
    <w:rPr>
      <w:rFonts w:ascii="Times New Roman" w:eastAsia="Times New Roman" w:hAnsi="Times New Roman" w:cs="Times New Roman"/>
      <w:spacing w:val="20"/>
      <w:sz w:val="46"/>
      <w:szCs w:val="20"/>
      <w:lang w:eastAsia="ru-RU"/>
    </w:rPr>
  </w:style>
  <w:style w:type="paragraph" w:customStyle="1" w:styleId="a3">
    <w:name w:val="таблица"/>
    <w:basedOn w:val="a"/>
    <w:rsid w:val="00C126EB"/>
    <w:rPr>
      <w:rFonts w:ascii="Arial" w:hAnsi="Arial"/>
    </w:rPr>
  </w:style>
  <w:style w:type="paragraph" w:styleId="a4">
    <w:name w:val="Normal Indent"/>
    <w:basedOn w:val="a"/>
    <w:rsid w:val="00C126EB"/>
    <w:rPr>
      <w:smallCaps/>
      <w:spacing w:val="20"/>
      <w:sz w:val="28"/>
    </w:rPr>
  </w:style>
  <w:style w:type="paragraph" w:styleId="a5">
    <w:name w:val="List Paragraph"/>
    <w:basedOn w:val="a"/>
    <w:uiPriority w:val="34"/>
    <w:qFormat/>
    <w:rsid w:val="00C126EB"/>
    <w:pPr>
      <w:ind w:left="708"/>
    </w:pPr>
  </w:style>
  <w:style w:type="character" w:customStyle="1" w:styleId="apple-converted-space">
    <w:name w:val="apple-converted-space"/>
    <w:rsid w:val="00C126EB"/>
  </w:style>
  <w:style w:type="character" w:customStyle="1" w:styleId="10">
    <w:name w:val="Заголовок 1 Знак"/>
    <w:basedOn w:val="a0"/>
    <w:link w:val="1"/>
    <w:uiPriority w:val="9"/>
    <w:rsid w:val="009F18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B635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6">
    <w:name w:val="header"/>
    <w:basedOn w:val="a"/>
    <w:link w:val="a7"/>
    <w:unhideWhenUsed/>
    <w:rsid w:val="00A22C22"/>
    <w:pPr>
      <w:tabs>
        <w:tab w:val="center" w:pos="4153"/>
        <w:tab w:val="right" w:pos="8306"/>
      </w:tabs>
      <w:autoSpaceDE w:val="0"/>
      <w:autoSpaceDN w:val="0"/>
    </w:pPr>
  </w:style>
  <w:style w:type="character" w:customStyle="1" w:styleId="a7">
    <w:name w:val="Верхний колонтитул Знак"/>
    <w:basedOn w:val="a0"/>
    <w:link w:val="a6"/>
    <w:rsid w:val="00A22C22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8">
    <w:name w:val="Table Grid"/>
    <w:basedOn w:val="a1"/>
    <w:uiPriority w:val="59"/>
    <w:rsid w:val="00D36F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"/>
    <w:basedOn w:val="a"/>
    <w:link w:val="aa"/>
    <w:rsid w:val="00D36F6F"/>
    <w:pPr>
      <w:widowControl w:val="0"/>
      <w:suppressAutoHyphens/>
      <w:spacing w:after="140" w:line="288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customStyle="1" w:styleId="aa">
    <w:name w:val="Основной текст Знак"/>
    <w:basedOn w:val="a0"/>
    <w:link w:val="a9"/>
    <w:rsid w:val="00D36F6F"/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customStyle="1" w:styleId="js-message-subject">
    <w:name w:val="js-message-subject"/>
    <w:basedOn w:val="a0"/>
    <w:rsid w:val="00D36F6F"/>
  </w:style>
  <w:style w:type="paragraph" w:customStyle="1" w:styleId="ab">
    <w:name w:val="подстрочник"/>
    <w:basedOn w:val="a"/>
    <w:link w:val="ac"/>
    <w:qFormat/>
    <w:rsid w:val="00C62B87"/>
    <w:pPr>
      <w:spacing w:line="360" w:lineRule="auto"/>
      <w:jc w:val="center"/>
    </w:pPr>
  </w:style>
  <w:style w:type="paragraph" w:customStyle="1" w:styleId="11">
    <w:name w:val="Заголовок1"/>
    <w:basedOn w:val="a"/>
    <w:link w:val="ad"/>
    <w:qFormat/>
    <w:rsid w:val="00C62B87"/>
    <w:pPr>
      <w:spacing w:line="360" w:lineRule="auto"/>
      <w:jc w:val="center"/>
    </w:pPr>
    <w:rPr>
      <w:b/>
      <w:sz w:val="24"/>
      <w:szCs w:val="24"/>
    </w:rPr>
  </w:style>
  <w:style w:type="character" w:customStyle="1" w:styleId="ac">
    <w:name w:val="подстрочник Знак"/>
    <w:basedOn w:val="a0"/>
    <w:link w:val="ab"/>
    <w:rsid w:val="00C62B8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e">
    <w:name w:val="Текст приказа"/>
    <w:basedOn w:val="a"/>
    <w:link w:val="af"/>
    <w:qFormat/>
    <w:rsid w:val="00C62B87"/>
    <w:pPr>
      <w:spacing w:line="360" w:lineRule="auto"/>
      <w:ind w:firstLine="709"/>
      <w:jc w:val="both"/>
    </w:pPr>
    <w:rPr>
      <w:sz w:val="24"/>
      <w:szCs w:val="24"/>
    </w:rPr>
  </w:style>
  <w:style w:type="character" w:customStyle="1" w:styleId="ad">
    <w:name w:val="Заголовок Знак"/>
    <w:basedOn w:val="a0"/>
    <w:link w:val="11"/>
    <w:rsid w:val="00C62B87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f">
    <w:name w:val="Текст приказа Знак"/>
    <w:basedOn w:val="a0"/>
    <w:link w:val="ae"/>
    <w:rsid w:val="00C62B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note text"/>
    <w:basedOn w:val="a"/>
    <w:link w:val="af1"/>
    <w:uiPriority w:val="99"/>
    <w:semiHidden/>
    <w:unhideWhenUsed/>
    <w:rsid w:val="00C62B87"/>
    <w:pPr>
      <w:spacing w:after="200" w:line="276" w:lineRule="auto"/>
    </w:pPr>
    <w:rPr>
      <w:rFonts w:ascii="Calibri" w:hAnsi="Calibri"/>
    </w:rPr>
  </w:style>
  <w:style w:type="character" w:customStyle="1" w:styleId="af1">
    <w:name w:val="Текст сноски Знак"/>
    <w:basedOn w:val="a0"/>
    <w:link w:val="af0"/>
    <w:uiPriority w:val="99"/>
    <w:semiHidden/>
    <w:rsid w:val="00C62B87"/>
    <w:rPr>
      <w:rFonts w:ascii="Calibri" w:eastAsia="Times New Roman" w:hAnsi="Calibri" w:cs="Times New Roman"/>
      <w:sz w:val="20"/>
      <w:szCs w:val="20"/>
      <w:lang w:eastAsia="ru-RU"/>
    </w:rPr>
  </w:style>
  <w:style w:type="character" w:styleId="af2">
    <w:name w:val="footnote reference"/>
    <w:basedOn w:val="a0"/>
    <w:uiPriority w:val="99"/>
    <w:semiHidden/>
    <w:unhideWhenUsed/>
    <w:rsid w:val="00C62B87"/>
    <w:rPr>
      <w:vertAlign w:val="superscript"/>
    </w:rPr>
  </w:style>
  <w:style w:type="paragraph" w:customStyle="1" w:styleId="12">
    <w:name w:val="Абзац списка1"/>
    <w:basedOn w:val="a"/>
    <w:rsid w:val="00E56564"/>
    <w:pPr>
      <w:ind w:left="720"/>
    </w:pPr>
    <w:rPr>
      <w:rFonts w:eastAsia="Calibri"/>
    </w:rPr>
  </w:style>
  <w:style w:type="character" w:customStyle="1" w:styleId="30">
    <w:name w:val="Заголовок 3 Знак"/>
    <w:basedOn w:val="a0"/>
    <w:link w:val="3"/>
    <w:uiPriority w:val="99"/>
    <w:semiHidden/>
    <w:rsid w:val="00EF64E0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styleId="af3">
    <w:name w:val="Hyperlink"/>
    <w:basedOn w:val="a0"/>
    <w:uiPriority w:val="99"/>
    <w:unhideWhenUsed/>
    <w:rsid w:val="00EF64E0"/>
    <w:rPr>
      <w:color w:val="0000FF"/>
      <w:u w:val="single"/>
    </w:rPr>
  </w:style>
  <w:style w:type="paragraph" w:customStyle="1" w:styleId="af4">
    <w:name w:val="без ф"/>
    <w:basedOn w:val="a"/>
    <w:link w:val="af5"/>
    <w:qFormat/>
    <w:rsid w:val="00EF64E0"/>
    <w:pPr>
      <w:spacing w:line="360" w:lineRule="auto"/>
    </w:pPr>
    <w:rPr>
      <w:rFonts w:ascii="Arial" w:hAnsi="Arial" w:cs="Arial"/>
      <w:sz w:val="22"/>
    </w:rPr>
  </w:style>
  <w:style w:type="character" w:customStyle="1" w:styleId="af5">
    <w:name w:val="без ф Знак"/>
    <w:basedOn w:val="a0"/>
    <w:link w:val="af4"/>
    <w:rsid w:val="00EF64E0"/>
    <w:rPr>
      <w:rFonts w:ascii="Arial" w:eastAsia="Times New Roman" w:hAnsi="Arial" w:cs="Arial"/>
      <w:szCs w:val="20"/>
      <w:lang w:eastAsia="ru-RU"/>
    </w:rPr>
  </w:style>
  <w:style w:type="paragraph" w:customStyle="1" w:styleId="ConsNormal">
    <w:name w:val="ConsNormal"/>
    <w:rsid w:val="00DC674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3">
    <w:name w:val="Текст1"/>
    <w:basedOn w:val="a"/>
    <w:rsid w:val="00DC6743"/>
    <w:pPr>
      <w:suppressAutoHyphens/>
    </w:pPr>
    <w:rPr>
      <w:rFonts w:ascii="Courier New" w:hAnsi="Courier New" w:cs="Courier New"/>
      <w:bCs/>
      <w:lang w:eastAsia="ar-SA"/>
    </w:rPr>
  </w:style>
  <w:style w:type="paragraph" w:customStyle="1" w:styleId="3f3f3f3f3f3f3f3f3f3f3f3f3f">
    <w:name w:val="Î3fñ3fí3fî3fâ3fí3fî3fé3f ò3få3fê3fñ3fò3f"/>
    <w:basedOn w:val="a"/>
    <w:rsid w:val="00DD145B"/>
    <w:pPr>
      <w:widowControl w:val="0"/>
      <w:autoSpaceDE w:val="0"/>
      <w:autoSpaceDN w:val="0"/>
      <w:adjustRightInd w:val="0"/>
      <w:spacing w:after="120"/>
    </w:pPr>
    <w:rPr>
      <w:rFonts w:hAnsi="Arial"/>
      <w:kern w:val="2"/>
      <w:sz w:val="24"/>
      <w:szCs w:val="24"/>
      <w:lang w:eastAsia="zh-CN" w:bidi="hi-IN"/>
    </w:rPr>
  </w:style>
  <w:style w:type="character" w:customStyle="1" w:styleId="fontstyle01">
    <w:name w:val="fontstyle01"/>
    <w:basedOn w:val="a0"/>
    <w:rsid w:val="00DD145B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f6">
    <w:name w:val="Balloon Text"/>
    <w:basedOn w:val="a"/>
    <w:link w:val="af7"/>
    <w:uiPriority w:val="99"/>
    <w:semiHidden/>
    <w:unhideWhenUsed/>
    <w:rsid w:val="006F343D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6F343D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B11E2B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6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53B04E-326E-4010-BD66-2666014BC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user-lib-04</dc:creator>
  <cp:keywords/>
  <dc:description/>
  <cp:lastModifiedBy>ivanova-ya</cp:lastModifiedBy>
  <cp:revision>2</cp:revision>
  <cp:lastPrinted>2023-12-19T11:40:00Z</cp:lastPrinted>
  <dcterms:created xsi:type="dcterms:W3CDTF">2026-03-20T07:14:00Z</dcterms:created>
  <dcterms:modified xsi:type="dcterms:W3CDTF">2026-03-20T07:14:00Z</dcterms:modified>
</cp:coreProperties>
</file>