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67D" w:rsidRDefault="002B3A18">
      <w:r w:rsidRPr="002B3A18">
        <w:rPr>
          <w:noProof/>
        </w:rPr>
        <w:drawing>
          <wp:inline distT="0" distB="0" distL="0" distR="0">
            <wp:extent cx="2352675" cy="581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581025"/>
                    </a:xfrm>
                    <a:prstGeom prst="rect">
                      <a:avLst/>
                    </a:prstGeom>
                    <a:noFill/>
                    <a:ln>
                      <a:noFill/>
                    </a:ln>
                  </pic:spPr>
                </pic:pic>
              </a:graphicData>
            </a:graphic>
          </wp:inline>
        </w:drawing>
      </w:r>
      <w:r w:rsidRPr="002B3A18">
        <w:rPr>
          <w:noProof/>
        </w:rPr>
        <w:drawing>
          <wp:inline distT="0" distB="0" distL="0" distR="0">
            <wp:extent cx="1276350" cy="723900"/>
            <wp:effectExtent l="0" t="0" r="0" b="0"/>
            <wp:docPr id="3" name="Рисунок 3" descr="C:\Users\Виктор\Desktop\Dm9muLKWwAYPs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C:\Users\Виктор\Desktop\Dm9muLKWwAYPsO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723900"/>
                    </a:xfrm>
                    <a:prstGeom prst="rect">
                      <a:avLst/>
                    </a:prstGeom>
                    <a:noFill/>
                    <a:ln>
                      <a:noFill/>
                    </a:ln>
                  </pic:spPr>
                </pic:pic>
              </a:graphicData>
            </a:graphic>
          </wp:inline>
        </w:drawing>
      </w:r>
      <w:r w:rsidRPr="002B3A18">
        <w:rPr>
          <w:noProof/>
        </w:rPr>
        <w:drawing>
          <wp:inline distT="0" distB="0" distL="0" distR="0">
            <wp:extent cx="1619250" cy="771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771525"/>
                    </a:xfrm>
                    <a:prstGeom prst="rect">
                      <a:avLst/>
                    </a:prstGeom>
                    <a:noFill/>
                    <a:ln>
                      <a:noFill/>
                    </a:ln>
                  </pic:spPr>
                </pic:pic>
              </a:graphicData>
            </a:graphic>
          </wp:inline>
        </w:drawing>
      </w:r>
    </w:p>
    <w:p w:rsidR="002B3A18" w:rsidRPr="00F4446A" w:rsidRDefault="002B3A18" w:rsidP="002B3A18">
      <w:pPr>
        <w:rPr>
          <w:rFonts w:ascii="Calibri" w:eastAsia="Times New Roman" w:hAnsi="Calibri" w:cs="Times New Roman"/>
          <w:noProof/>
        </w:rPr>
      </w:pPr>
    </w:p>
    <w:p w:rsidR="002B3A18" w:rsidRDefault="002B3A18" w:rsidP="002B3A18">
      <w:pPr>
        <w:spacing w:after="0"/>
        <w:jc w:val="center"/>
        <w:rPr>
          <w:rFonts w:ascii="Times New Roman" w:eastAsia="Times New Roman" w:hAnsi="Times New Roman" w:cs="Times New Roman"/>
          <w:b/>
          <w:bCs/>
          <w:caps/>
          <w:sz w:val="28"/>
          <w:szCs w:val="28"/>
        </w:rPr>
      </w:pPr>
      <w:r w:rsidRPr="002B3A18">
        <w:rPr>
          <w:rFonts w:ascii="Times New Roman" w:eastAsia="Times New Roman" w:hAnsi="Times New Roman" w:cs="Times New Roman"/>
          <w:b/>
          <w:bCs/>
          <w:caps/>
          <w:sz w:val="28"/>
          <w:szCs w:val="28"/>
        </w:rPr>
        <w:t>Тема управленческого проекта</w:t>
      </w:r>
    </w:p>
    <w:p w:rsidR="002B3A18" w:rsidRPr="002B3A18" w:rsidRDefault="002B3A18" w:rsidP="002B3A18">
      <w:pPr>
        <w:spacing w:after="0"/>
        <w:jc w:val="center"/>
        <w:rPr>
          <w:rFonts w:ascii="Times New Roman" w:eastAsia="Times New Roman" w:hAnsi="Times New Roman" w:cs="Times New Roman"/>
          <w:b/>
          <w:bCs/>
          <w:caps/>
          <w:sz w:val="28"/>
          <w:szCs w:val="28"/>
        </w:rPr>
      </w:pPr>
    </w:p>
    <w:p w:rsidR="002B3A18" w:rsidRPr="002B3A18" w:rsidRDefault="002B3A18" w:rsidP="002B3A18">
      <w:pPr>
        <w:spacing w:after="0"/>
        <w:jc w:val="center"/>
        <w:rPr>
          <w:rFonts w:ascii="Times New Roman" w:eastAsia="Times New Roman" w:hAnsi="Times New Roman" w:cs="Times New Roman"/>
          <w:bCs/>
          <w:caps/>
          <w:sz w:val="28"/>
          <w:szCs w:val="28"/>
        </w:rPr>
      </w:pPr>
      <w:r w:rsidRPr="002B3A18">
        <w:rPr>
          <w:rFonts w:ascii="Times New Roman" w:eastAsia="Times New Roman" w:hAnsi="Times New Roman" w:cs="Times New Roman"/>
          <w:bCs/>
          <w:caps/>
          <w:sz w:val="28"/>
          <w:szCs w:val="28"/>
        </w:rPr>
        <w:t>"Партнёрская личностно-развивающая образовательная среда для формирования социально активной личности"</w:t>
      </w:r>
    </w:p>
    <w:p w:rsidR="002B3A18" w:rsidRPr="002B3A18" w:rsidRDefault="002B3A18" w:rsidP="002B3A18">
      <w:pPr>
        <w:spacing w:after="0"/>
        <w:jc w:val="center"/>
        <w:rPr>
          <w:rFonts w:ascii="Times New Roman" w:eastAsia="Times New Roman" w:hAnsi="Times New Roman" w:cs="Times New Roman"/>
          <w:bCs/>
          <w:caps/>
          <w:sz w:val="28"/>
          <w:szCs w:val="28"/>
        </w:rPr>
      </w:pPr>
    </w:p>
    <w:p w:rsidR="002B3A18" w:rsidRDefault="002B3A18" w:rsidP="002B3A18">
      <w:pPr>
        <w:spacing w:after="0"/>
        <w:jc w:val="center"/>
        <w:rPr>
          <w:rFonts w:ascii="Times New Roman" w:eastAsia="Times New Roman" w:hAnsi="Times New Roman" w:cs="Times New Roman"/>
          <w:b/>
          <w:bCs/>
          <w:caps/>
          <w:sz w:val="28"/>
          <w:szCs w:val="28"/>
        </w:rPr>
      </w:pPr>
    </w:p>
    <w:p w:rsidR="002B3A18" w:rsidRDefault="002B3A18" w:rsidP="002B3A18">
      <w:pPr>
        <w:spacing w:after="0"/>
        <w:jc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Тема педагогического проекта</w:t>
      </w:r>
    </w:p>
    <w:p w:rsidR="002B3A18" w:rsidRPr="002B3A18" w:rsidRDefault="002B3A18" w:rsidP="002B3A18">
      <w:pPr>
        <w:spacing w:after="0"/>
        <w:jc w:val="center"/>
        <w:rPr>
          <w:rFonts w:ascii="Times New Roman" w:eastAsia="Times New Roman" w:hAnsi="Times New Roman" w:cs="Times New Roman"/>
          <w:b/>
          <w:bCs/>
          <w:caps/>
          <w:sz w:val="24"/>
          <w:szCs w:val="24"/>
        </w:rPr>
      </w:pPr>
    </w:p>
    <w:p w:rsidR="002B3A18" w:rsidRPr="002B3A18" w:rsidRDefault="002B3A18" w:rsidP="002B3A18">
      <w:pPr>
        <w:spacing w:after="0"/>
        <w:jc w:val="center"/>
        <w:rPr>
          <w:rFonts w:ascii="Calibri" w:eastAsia="Times New Roman" w:hAnsi="Calibri" w:cs="Times New Roman"/>
          <w:noProof/>
          <w:sz w:val="28"/>
          <w:szCs w:val="28"/>
        </w:rPr>
      </w:pPr>
      <w:r w:rsidRPr="002B3A18">
        <w:rPr>
          <w:rFonts w:ascii="Times New Roman" w:eastAsia="Times New Roman" w:hAnsi="Times New Roman" w:cs="Times New Roman"/>
          <w:bCs/>
          <w:caps/>
          <w:sz w:val="28"/>
          <w:szCs w:val="28"/>
        </w:rPr>
        <w:t>"Формирование компетенций 4 К на основе содержания урока окружающего мира во 2 классе"</w:t>
      </w:r>
    </w:p>
    <w:p w:rsidR="002B3A18" w:rsidRPr="002B3A18" w:rsidRDefault="002B3A18" w:rsidP="002B3A18">
      <w:pPr>
        <w:rPr>
          <w:rFonts w:ascii="Times New Roman" w:eastAsia="Times New Roman" w:hAnsi="Times New Roman" w:cs="Times New Roman"/>
          <w:b/>
          <w:noProof/>
          <w:sz w:val="24"/>
          <w:szCs w:val="24"/>
        </w:rPr>
      </w:pPr>
    </w:p>
    <w:p w:rsidR="00620231" w:rsidRDefault="009008F8" w:rsidP="009008F8">
      <w:pPr>
        <w:jc w:val="right"/>
        <w:rPr>
          <w:rFonts w:ascii="Times New Roman" w:eastAsia="Times New Roman" w:hAnsi="Times New Roman" w:cs="Times New Roman"/>
          <w:noProof/>
          <w:sz w:val="32"/>
          <w:szCs w:val="32"/>
        </w:rPr>
      </w:pPr>
      <w:r>
        <w:rPr>
          <w:rFonts w:ascii="Times New Roman" w:eastAsia="Times New Roman" w:hAnsi="Times New Roman" w:cs="Times New Roman"/>
          <w:noProof/>
          <w:sz w:val="32"/>
          <w:szCs w:val="32"/>
        </w:rPr>
        <w:t xml:space="preserve">                                                                                                           </w:t>
      </w:r>
      <w:r w:rsidR="002B3A18" w:rsidRPr="002B3A18">
        <w:rPr>
          <w:rFonts w:ascii="Times New Roman" w:eastAsia="Times New Roman" w:hAnsi="Times New Roman" w:cs="Times New Roman"/>
          <w:noProof/>
          <w:sz w:val="32"/>
          <w:szCs w:val="32"/>
        </w:rPr>
        <w:t>Автор проекта:  Слюняева Ольга Викторов</w:t>
      </w:r>
      <w:r w:rsidR="00620231">
        <w:rPr>
          <w:rFonts w:ascii="Times New Roman" w:eastAsia="Times New Roman" w:hAnsi="Times New Roman" w:cs="Times New Roman"/>
          <w:noProof/>
          <w:sz w:val="32"/>
          <w:szCs w:val="32"/>
        </w:rPr>
        <w:t>на</w:t>
      </w:r>
    </w:p>
    <w:p w:rsidR="00620231" w:rsidRDefault="00620231" w:rsidP="00620231">
      <w:pPr>
        <w:rPr>
          <w:rFonts w:ascii="Times New Roman" w:eastAsia="Times New Roman" w:hAnsi="Times New Roman" w:cs="Times New Roman"/>
          <w:noProof/>
          <w:sz w:val="32"/>
          <w:szCs w:val="32"/>
        </w:rPr>
      </w:pPr>
      <w:r w:rsidRPr="00620231">
        <w:rPr>
          <w:rFonts w:ascii="Times New Roman" w:eastAsia="Times New Roman" w:hAnsi="Times New Roman" w:cs="Times New Roman"/>
          <w:noProof/>
          <w:sz w:val="32"/>
          <w:szCs w:val="32"/>
        </w:rPr>
        <w:t xml:space="preserve">                                                                      </w:t>
      </w:r>
    </w:p>
    <w:p w:rsidR="002B3A18" w:rsidRPr="00620231" w:rsidRDefault="002B3A18" w:rsidP="00620231">
      <w:pPr>
        <w:jc w:val="center"/>
        <w:rPr>
          <w:rFonts w:ascii="Times New Roman" w:eastAsia="Times New Roman" w:hAnsi="Times New Roman" w:cs="Times New Roman"/>
          <w:noProof/>
          <w:sz w:val="32"/>
          <w:szCs w:val="32"/>
        </w:rPr>
      </w:pPr>
      <w:r w:rsidRPr="00620231">
        <w:rPr>
          <w:rFonts w:ascii="Times New Roman" w:eastAsia="Times New Roman" w:hAnsi="Times New Roman" w:cs="Times New Roman"/>
          <w:noProof/>
          <w:sz w:val="28"/>
          <w:szCs w:val="28"/>
        </w:rPr>
        <w:t>Нижегородская область</w:t>
      </w:r>
    </w:p>
    <w:p w:rsidR="002B3A18" w:rsidRPr="00620231" w:rsidRDefault="002B3A18" w:rsidP="002B3A18">
      <w:pPr>
        <w:jc w:val="center"/>
        <w:rPr>
          <w:rFonts w:ascii="Times New Roman" w:eastAsia="Times New Roman" w:hAnsi="Times New Roman" w:cs="Times New Roman"/>
          <w:noProof/>
          <w:sz w:val="28"/>
          <w:szCs w:val="28"/>
        </w:rPr>
      </w:pPr>
      <w:r w:rsidRPr="00620231">
        <w:rPr>
          <w:rFonts w:ascii="Times New Roman" w:eastAsia="Times New Roman" w:hAnsi="Times New Roman" w:cs="Times New Roman"/>
          <w:noProof/>
          <w:sz w:val="28"/>
          <w:szCs w:val="28"/>
        </w:rPr>
        <w:t>МАОУ СШ № 8 г. Кстово</w:t>
      </w:r>
    </w:p>
    <w:p w:rsidR="002B3A18" w:rsidRPr="00620231" w:rsidRDefault="002B3A18" w:rsidP="002B3A18">
      <w:pPr>
        <w:jc w:val="center"/>
        <w:rPr>
          <w:rFonts w:ascii="Times New Roman" w:eastAsia="Times New Roman" w:hAnsi="Times New Roman" w:cs="Times New Roman"/>
          <w:noProof/>
          <w:sz w:val="28"/>
          <w:szCs w:val="28"/>
        </w:rPr>
      </w:pPr>
      <w:r w:rsidRPr="00620231">
        <w:rPr>
          <w:rFonts w:ascii="Times New Roman" w:eastAsia="Times New Roman" w:hAnsi="Times New Roman" w:cs="Times New Roman"/>
          <w:noProof/>
          <w:sz w:val="28"/>
          <w:szCs w:val="28"/>
        </w:rPr>
        <w:t>202</w:t>
      </w:r>
      <w:r w:rsidR="00A51524">
        <w:rPr>
          <w:rFonts w:ascii="Times New Roman" w:eastAsia="Times New Roman" w:hAnsi="Times New Roman" w:cs="Times New Roman"/>
          <w:noProof/>
          <w:sz w:val="28"/>
          <w:szCs w:val="28"/>
        </w:rPr>
        <w:t>5</w:t>
      </w:r>
      <w:bookmarkStart w:id="0" w:name="_GoBack"/>
      <w:bookmarkEnd w:id="0"/>
      <w:r w:rsidRPr="00620231">
        <w:rPr>
          <w:rFonts w:ascii="Times New Roman" w:eastAsia="Times New Roman" w:hAnsi="Times New Roman" w:cs="Times New Roman"/>
          <w:noProof/>
          <w:sz w:val="28"/>
          <w:szCs w:val="28"/>
        </w:rPr>
        <w:t xml:space="preserve"> год</w:t>
      </w:r>
    </w:p>
    <w:p w:rsidR="00620231" w:rsidRDefault="00620231" w:rsidP="00620231">
      <w:pPr>
        <w:spacing w:after="0" w:line="240" w:lineRule="auto"/>
        <w:jc w:val="center"/>
        <w:rPr>
          <w:rFonts w:ascii="Times New Roman" w:eastAsia="Times New Roman" w:hAnsi="Times New Roman" w:cs="Times New Roman"/>
          <w:b/>
          <w:bCs/>
          <w:sz w:val="28"/>
          <w:szCs w:val="28"/>
        </w:rPr>
      </w:pPr>
    </w:p>
    <w:p w:rsidR="002B3A18" w:rsidRDefault="00620231" w:rsidP="0062023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Паспорт проекта</w:t>
      </w:r>
    </w:p>
    <w:p w:rsidR="00620231" w:rsidRPr="00620231" w:rsidRDefault="00620231" w:rsidP="00620231">
      <w:pPr>
        <w:spacing w:after="0" w:line="240" w:lineRule="auto"/>
        <w:jc w:val="center"/>
        <w:rPr>
          <w:rFonts w:ascii="Times New Roman" w:eastAsia="Times New Roman" w:hAnsi="Times New Roman" w:cs="Times New Roman"/>
          <w:b/>
          <w:bCs/>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0064"/>
      </w:tblGrid>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t>Автор проекта, место работы</w:t>
            </w:r>
          </w:p>
        </w:tc>
        <w:tc>
          <w:tcPr>
            <w:tcW w:w="10064" w:type="dxa"/>
            <w:shd w:val="clear" w:color="auto" w:fill="auto"/>
          </w:tcPr>
          <w:p w:rsidR="002B3A18" w:rsidRDefault="002B3A18"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Слюняева Ольга Викторовна</w:t>
            </w:r>
          </w:p>
          <w:p w:rsidR="002B3A18" w:rsidRPr="00BA3120" w:rsidRDefault="002B3A18"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МАОУ СШ № 8 г. Кстово</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E60877">
              <w:rPr>
                <w:rFonts w:ascii="Times New Roman" w:eastAsia="Times New Roman" w:hAnsi="Times New Roman" w:cs="Times New Roman"/>
                <w:sz w:val="28"/>
                <w:szCs w:val="28"/>
              </w:rPr>
              <w:t>Название (тема) управленческого проекта создания ЛРОС в ОО</w:t>
            </w:r>
          </w:p>
        </w:tc>
        <w:tc>
          <w:tcPr>
            <w:tcW w:w="10064" w:type="dxa"/>
            <w:shd w:val="clear" w:color="auto" w:fill="auto"/>
          </w:tcPr>
          <w:p w:rsidR="002B3A18" w:rsidRPr="00354EB2" w:rsidRDefault="002B3A18" w:rsidP="002B3A18">
            <w:pPr>
              <w:rPr>
                <w:rFonts w:ascii="Times New Roman" w:hAnsi="Times New Roman" w:cs="Times New Roman"/>
                <w:sz w:val="28"/>
                <w:szCs w:val="28"/>
              </w:rPr>
            </w:pPr>
            <w:r w:rsidRPr="00354EB2">
              <w:rPr>
                <w:rFonts w:ascii="Times New Roman" w:hAnsi="Times New Roman" w:cs="Times New Roman"/>
                <w:sz w:val="28"/>
                <w:szCs w:val="28"/>
              </w:rPr>
              <w:t>Партнерская личностно- развивающая образовательная  среда для формирования социально активной личности</w:t>
            </w:r>
          </w:p>
          <w:p w:rsidR="002B3A18" w:rsidRPr="002B3A18" w:rsidRDefault="002B3A18" w:rsidP="002B3A18">
            <w:pPr>
              <w:spacing w:after="0" w:line="240" w:lineRule="auto"/>
              <w:rPr>
                <w:rFonts w:ascii="Times New Roman" w:eastAsia="Times New Roman" w:hAnsi="Times New Roman" w:cs="Times New Roman"/>
                <w:sz w:val="24"/>
                <w:szCs w:val="24"/>
              </w:rPr>
            </w:pP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E60877">
              <w:rPr>
                <w:rFonts w:ascii="Times New Roman" w:eastAsia="Times New Roman" w:hAnsi="Times New Roman" w:cs="Times New Roman"/>
                <w:sz w:val="28"/>
                <w:szCs w:val="28"/>
              </w:rPr>
              <w:t>Направление педагогического проекта</w:t>
            </w:r>
          </w:p>
        </w:tc>
        <w:tc>
          <w:tcPr>
            <w:tcW w:w="10064" w:type="dxa"/>
            <w:shd w:val="clear" w:color="auto" w:fill="auto"/>
          </w:tcPr>
          <w:p w:rsidR="002B3A18" w:rsidRPr="00BA3120" w:rsidRDefault="00354EB2" w:rsidP="00214B9F">
            <w:pPr>
              <w:spacing w:after="0" w:line="240" w:lineRule="auto"/>
              <w:rPr>
                <w:rFonts w:ascii="Times New Roman" w:eastAsia="Times New Roman" w:hAnsi="Times New Roman" w:cs="Times New Roman"/>
                <w:sz w:val="28"/>
                <w:szCs w:val="28"/>
              </w:rPr>
            </w:pPr>
            <w:r w:rsidRPr="00013E7C">
              <w:rPr>
                <w:rFonts w:ascii="Times New Roman" w:hAnsi="Times New Roman" w:cs="Times New Roman"/>
                <w:sz w:val="28"/>
                <w:szCs w:val="28"/>
              </w:rPr>
              <w:t>Внедрение в образовательный процесс технологий «4К»</w:t>
            </w:r>
            <w:r>
              <w:rPr>
                <w:rFonts w:ascii="Times New Roman" w:hAnsi="Times New Roman" w:cs="Times New Roman"/>
                <w:sz w:val="28"/>
                <w:szCs w:val="28"/>
              </w:rPr>
              <w:t>.</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E60877">
              <w:rPr>
                <w:rFonts w:ascii="Times New Roman" w:eastAsia="Times New Roman" w:hAnsi="Times New Roman" w:cs="Times New Roman"/>
                <w:sz w:val="28"/>
                <w:szCs w:val="28"/>
              </w:rPr>
              <w:t xml:space="preserve">Название </w:t>
            </w:r>
            <w:r>
              <w:rPr>
                <w:rFonts w:ascii="Times New Roman" w:eastAsia="Times New Roman" w:hAnsi="Times New Roman" w:cs="Times New Roman"/>
                <w:sz w:val="28"/>
                <w:szCs w:val="28"/>
              </w:rPr>
              <w:t xml:space="preserve">(тема) педагогического проекта </w:t>
            </w:r>
          </w:p>
        </w:tc>
        <w:tc>
          <w:tcPr>
            <w:tcW w:w="10064" w:type="dxa"/>
            <w:shd w:val="clear" w:color="auto" w:fill="auto"/>
          </w:tcPr>
          <w:p w:rsidR="002B3A18" w:rsidRPr="00BA3120" w:rsidRDefault="00354EB2" w:rsidP="00354EB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компетенций 4 К на основе содержания урока окружающего мира во 2 классе</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t>Решаемая ключевая проблема</w:t>
            </w:r>
          </w:p>
        </w:tc>
        <w:tc>
          <w:tcPr>
            <w:tcW w:w="10064" w:type="dxa"/>
            <w:shd w:val="clear" w:color="auto" w:fill="auto"/>
          </w:tcPr>
          <w:p w:rsidR="002B3A18" w:rsidRPr="00BA3120" w:rsidRDefault="00354EB2" w:rsidP="00214B9F">
            <w:pPr>
              <w:spacing w:after="0" w:line="240" w:lineRule="auto"/>
              <w:rPr>
                <w:rFonts w:ascii="Times New Roman" w:eastAsia="Times New Roman" w:hAnsi="Times New Roman" w:cs="Times New Roman"/>
                <w:sz w:val="28"/>
                <w:szCs w:val="28"/>
              </w:rPr>
            </w:pPr>
            <w:r>
              <w:rPr>
                <w:rFonts w:ascii="Times New Roman" w:hAnsi="Times New Roman"/>
                <w:sz w:val="28"/>
                <w:szCs w:val="28"/>
              </w:rPr>
              <w:t xml:space="preserve">Формирование и развитие у учащихся </w:t>
            </w:r>
            <w:r w:rsidRPr="00013E7C">
              <w:rPr>
                <w:rFonts w:ascii="Times New Roman" w:hAnsi="Times New Roman"/>
                <w:sz w:val="28"/>
                <w:szCs w:val="28"/>
              </w:rPr>
              <w:t xml:space="preserve"> критического и креативного мышления, коммуникации и кооперации</w:t>
            </w:r>
            <w:r>
              <w:rPr>
                <w:rFonts w:ascii="Times New Roman" w:hAnsi="Times New Roman"/>
                <w:sz w:val="28"/>
                <w:szCs w:val="28"/>
              </w:rPr>
              <w:t>.</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t>Цель пе</w:t>
            </w:r>
            <w:r>
              <w:rPr>
                <w:rFonts w:ascii="Times New Roman" w:eastAsia="Times New Roman" w:hAnsi="Times New Roman" w:cs="Times New Roman"/>
                <w:sz w:val="28"/>
                <w:szCs w:val="28"/>
              </w:rPr>
              <w:t>дагогиче</w:t>
            </w:r>
            <w:r w:rsidRPr="00F4446A">
              <w:rPr>
                <w:rFonts w:ascii="Times New Roman" w:eastAsia="Times New Roman" w:hAnsi="Times New Roman" w:cs="Times New Roman"/>
                <w:sz w:val="28"/>
                <w:szCs w:val="28"/>
              </w:rPr>
              <w:t>ского проекта</w:t>
            </w:r>
          </w:p>
        </w:tc>
        <w:tc>
          <w:tcPr>
            <w:tcW w:w="10064" w:type="dxa"/>
            <w:shd w:val="clear" w:color="auto" w:fill="auto"/>
          </w:tcPr>
          <w:p w:rsidR="002B3A18" w:rsidRPr="00BA3120" w:rsidRDefault="00354EB2" w:rsidP="00214B9F">
            <w:pPr>
              <w:spacing w:after="0" w:line="240" w:lineRule="auto"/>
              <w:rPr>
                <w:rFonts w:ascii="Times New Roman" w:eastAsia="Times New Roman" w:hAnsi="Times New Roman" w:cs="Times New Roman"/>
                <w:sz w:val="28"/>
                <w:szCs w:val="28"/>
              </w:rPr>
            </w:pPr>
            <w:r w:rsidRPr="00013E7C">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 xml:space="preserve">оздание пространства </w:t>
            </w:r>
            <w:r w:rsidRPr="00013E7C">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rPr>
              <w:t xml:space="preserve"> </w:t>
            </w:r>
            <w:r w:rsidRPr="00013E7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формирования 4к на основе соде</w:t>
            </w:r>
            <w:r>
              <w:rPr>
                <w:rFonts w:ascii="Times New Roman" w:hAnsi="Times New Roman"/>
                <w:sz w:val="28"/>
                <w:szCs w:val="28"/>
              </w:rPr>
              <w:t>ржания уроков окружающего мира во 2 классе</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t>Целевая группа</w:t>
            </w:r>
            <w:r>
              <w:rPr>
                <w:rFonts w:ascii="Times New Roman" w:eastAsia="Times New Roman" w:hAnsi="Times New Roman" w:cs="Times New Roman"/>
                <w:sz w:val="28"/>
                <w:szCs w:val="28"/>
              </w:rPr>
              <w:t>(класс, возраст)</w:t>
            </w:r>
          </w:p>
        </w:tc>
        <w:tc>
          <w:tcPr>
            <w:tcW w:w="10064" w:type="dxa"/>
            <w:shd w:val="clear" w:color="auto" w:fill="auto"/>
          </w:tcPr>
          <w:p w:rsidR="002B3A18" w:rsidRPr="00BA3120" w:rsidRDefault="00354EB2"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Ученики 2 класса</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t>Основная идея п</w:t>
            </w:r>
            <w:r>
              <w:rPr>
                <w:rFonts w:ascii="Times New Roman" w:eastAsia="Times New Roman" w:hAnsi="Times New Roman" w:cs="Times New Roman"/>
                <w:sz w:val="28"/>
                <w:szCs w:val="28"/>
              </w:rPr>
              <w:t>едагогичес</w:t>
            </w:r>
            <w:r w:rsidRPr="00F4446A">
              <w:rPr>
                <w:rFonts w:ascii="Times New Roman" w:eastAsia="Times New Roman" w:hAnsi="Times New Roman" w:cs="Times New Roman"/>
                <w:sz w:val="28"/>
                <w:szCs w:val="28"/>
              </w:rPr>
              <w:t xml:space="preserve">кого проекта </w:t>
            </w:r>
          </w:p>
        </w:tc>
        <w:tc>
          <w:tcPr>
            <w:tcW w:w="10064" w:type="dxa"/>
            <w:shd w:val="clear" w:color="auto" w:fill="auto"/>
          </w:tcPr>
          <w:p w:rsidR="002B3A18" w:rsidRPr="00BA3120" w:rsidRDefault="00354EB2" w:rsidP="00214B9F">
            <w:pPr>
              <w:pStyle w:val="a7"/>
              <w:tabs>
                <w:tab w:val="left" w:pos="371"/>
              </w:tabs>
              <w:kinsoku w:val="0"/>
              <w:overflowPunct w:val="0"/>
              <w:spacing w:before="0" w:beforeAutospacing="0" w:after="0" w:afterAutospacing="0"/>
              <w:ind w:left="34"/>
              <w:textAlignment w:val="baseline"/>
              <w:rPr>
                <w:sz w:val="28"/>
                <w:szCs w:val="28"/>
              </w:rPr>
            </w:pPr>
            <w:r w:rsidRPr="00013E7C">
              <w:rPr>
                <w:sz w:val="28"/>
                <w:szCs w:val="28"/>
              </w:rPr>
              <w:t xml:space="preserve">Состоит в том, что внедрение уроков нового типа формирует </w:t>
            </w:r>
            <w:r w:rsidRPr="00013E7C">
              <w:rPr>
                <w:color w:val="000000"/>
                <w:sz w:val="28"/>
                <w:szCs w:val="28"/>
              </w:rPr>
              <w:t>такие необходимые  качества  характера у детей как инициативность, настойчивость, лидерство, адаптивность</w:t>
            </w: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t xml:space="preserve">2-3 тезиса, особенно ярко </w:t>
            </w:r>
            <w:r w:rsidRPr="00F4446A">
              <w:rPr>
                <w:rFonts w:ascii="Times New Roman" w:eastAsia="Times New Roman" w:hAnsi="Times New Roman" w:cs="Times New Roman"/>
                <w:sz w:val="28"/>
                <w:szCs w:val="28"/>
              </w:rPr>
              <w:lastRenderedPageBreak/>
              <w:t>раскрывающие особенности проекта</w:t>
            </w:r>
          </w:p>
        </w:tc>
        <w:tc>
          <w:tcPr>
            <w:tcW w:w="10064" w:type="dxa"/>
            <w:shd w:val="clear" w:color="auto" w:fill="auto"/>
          </w:tcPr>
          <w:p w:rsidR="00354EB2" w:rsidRDefault="00354EB2" w:rsidP="00354EB2">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Внедрение в образовательный процесс школы уроков нового типа.</w:t>
            </w:r>
          </w:p>
          <w:p w:rsidR="00354EB2" w:rsidRPr="00354EB2" w:rsidRDefault="00354EB2" w:rsidP="00354EB2">
            <w:pPr>
              <w:spacing w:line="360" w:lineRule="auto"/>
              <w:rPr>
                <w:rFonts w:ascii="Times New Roman" w:hAnsi="Times New Roman" w:cs="Times New Roman"/>
                <w:color w:val="000000"/>
                <w:sz w:val="28"/>
                <w:szCs w:val="28"/>
              </w:rPr>
            </w:pPr>
            <w:r w:rsidRPr="00013E7C">
              <w:rPr>
                <w:rFonts w:ascii="Times New Roman" w:hAnsi="Times New Roman" w:cs="Times New Roman"/>
                <w:color w:val="000000"/>
                <w:sz w:val="28"/>
                <w:szCs w:val="28"/>
              </w:rPr>
              <w:lastRenderedPageBreak/>
              <w:t>Формирование компетенций 4к у учащихся.</w:t>
            </w:r>
          </w:p>
          <w:p w:rsidR="002B3A18" w:rsidRPr="00BA3120" w:rsidRDefault="002B3A18" w:rsidP="00214B9F">
            <w:pPr>
              <w:tabs>
                <w:tab w:val="left" w:pos="373"/>
              </w:tabs>
              <w:spacing w:after="0" w:line="240" w:lineRule="auto"/>
              <w:rPr>
                <w:rFonts w:ascii="Times New Roman" w:eastAsia="Times New Roman" w:hAnsi="Times New Roman" w:cs="Times New Roman"/>
                <w:sz w:val="28"/>
                <w:szCs w:val="28"/>
              </w:rPr>
            </w:pPr>
          </w:p>
        </w:tc>
      </w:tr>
      <w:tr w:rsidR="002B3A18" w:rsidRPr="00F4446A" w:rsidTr="00620231">
        <w:tc>
          <w:tcPr>
            <w:tcW w:w="5070" w:type="dxa"/>
            <w:shd w:val="clear" w:color="auto" w:fill="auto"/>
          </w:tcPr>
          <w:p w:rsidR="002B3A18" w:rsidRPr="00F4446A" w:rsidRDefault="002B3A18" w:rsidP="00214B9F">
            <w:pPr>
              <w:spacing w:before="240" w:after="240" w:line="240" w:lineRule="auto"/>
              <w:rPr>
                <w:rFonts w:ascii="Times New Roman" w:eastAsia="Times New Roman" w:hAnsi="Times New Roman" w:cs="Times New Roman"/>
                <w:sz w:val="28"/>
                <w:szCs w:val="28"/>
              </w:rPr>
            </w:pPr>
            <w:r w:rsidRPr="00F4446A">
              <w:rPr>
                <w:rFonts w:ascii="Times New Roman" w:eastAsia="Times New Roman" w:hAnsi="Times New Roman" w:cs="Times New Roman"/>
                <w:sz w:val="28"/>
                <w:szCs w:val="28"/>
              </w:rPr>
              <w:lastRenderedPageBreak/>
              <w:t>Используемые технологии/методики/приёмы/техники</w:t>
            </w:r>
          </w:p>
        </w:tc>
        <w:tc>
          <w:tcPr>
            <w:tcW w:w="10064" w:type="dxa"/>
            <w:shd w:val="clear" w:color="auto" w:fill="auto"/>
          </w:tcPr>
          <w:p w:rsidR="002B3A18" w:rsidRPr="00BA3120" w:rsidRDefault="00354EB2" w:rsidP="00214B9F">
            <w:pPr>
              <w:pStyle w:val="a5"/>
              <w:tabs>
                <w:tab w:val="left" w:pos="296"/>
              </w:tabs>
              <w:spacing w:after="0" w:line="240" w:lineRule="auto"/>
              <w:ind w:left="34"/>
              <w:rPr>
                <w:rFonts w:ascii="Times New Roman" w:eastAsia="Times New Roman" w:hAnsi="Times New Roman" w:cs="Times New Roman"/>
                <w:sz w:val="28"/>
                <w:szCs w:val="28"/>
                <w:lang w:eastAsia="ru-RU"/>
              </w:rPr>
            </w:pPr>
            <w:r w:rsidRPr="00013E7C">
              <w:rPr>
                <w:rFonts w:ascii="Times New Roman" w:hAnsi="Times New Roman"/>
                <w:sz w:val="28"/>
                <w:szCs w:val="28"/>
              </w:rPr>
              <w:t>Технология 4К., частично поисковый метод, работа с информацией, групповая и парная работа.</w:t>
            </w:r>
          </w:p>
        </w:tc>
      </w:tr>
      <w:tr w:rsidR="002B3A18" w:rsidRPr="00F4446A" w:rsidTr="00620231">
        <w:tc>
          <w:tcPr>
            <w:tcW w:w="5070" w:type="dxa"/>
            <w:shd w:val="clear" w:color="auto" w:fill="auto"/>
          </w:tcPr>
          <w:p w:rsidR="002B3A18" w:rsidRPr="00E60877" w:rsidRDefault="002B3A18" w:rsidP="00214B9F">
            <w:pPr>
              <w:tabs>
                <w:tab w:val="left" w:pos="0"/>
              </w:tabs>
              <w:spacing w:after="0" w:line="240" w:lineRule="auto"/>
              <w:rPr>
                <w:rFonts w:ascii="Times New Roman" w:eastAsia="Times New Roman" w:hAnsi="Times New Roman" w:cs="Times New Roman"/>
                <w:sz w:val="28"/>
                <w:szCs w:val="28"/>
              </w:rPr>
            </w:pPr>
            <w:r w:rsidRPr="00E60877">
              <w:rPr>
                <w:rFonts w:ascii="Times New Roman" w:eastAsia="Times New Roman" w:hAnsi="Times New Roman" w:cs="Times New Roman"/>
                <w:sz w:val="28"/>
                <w:szCs w:val="28"/>
              </w:rPr>
              <w:t>Значимые продукты педагогического проекта</w:t>
            </w:r>
          </w:p>
          <w:p w:rsidR="002B3A18" w:rsidRPr="00F4446A" w:rsidRDefault="002B3A18" w:rsidP="00214B9F">
            <w:pPr>
              <w:spacing w:before="240" w:after="240" w:line="240" w:lineRule="auto"/>
              <w:rPr>
                <w:rFonts w:ascii="Times New Roman" w:eastAsia="Times New Roman" w:hAnsi="Times New Roman" w:cs="Times New Roman"/>
                <w:sz w:val="28"/>
                <w:szCs w:val="28"/>
              </w:rPr>
            </w:pPr>
          </w:p>
        </w:tc>
        <w:tc>
          <w:tcPr>
            <w:tcW w:w="10064" w:type="dxa"/>
            <w:shd w:val="clear" w:color="auto" w:fill="auto"/>
          </w:tcPr>
          <w:p w:rsidR="00354EB2" w:rsidRPr="00013E7C" w:rsidRDefault="00354EB2" w:rsidP="00354EB2">
            <w:pPr>
              <w:spacing w:after="0" w:line="360" w:lineRule="auto"/>
              <w:rPr>
                <w:rFonts w:ascii="Times New Roman" w:hAnsi="Times New Roman"/>
                <w:sz w:val="28"/>
                <w:szCs w:val="28"/>
              </w:rPr>
            </w:pPr>
            <w:r w:rsidRPr="00013E7C">
              <w:rPr>
                <w:rFonts w:ascii="Times New Roman" w:hAnsi="Times New Roman"/>
                <w:sz w:val="28"/>
                <w:szCs w:val="28"/>
              </w:rPr>
              <w:t>Разработка нового типа урока направленного на когнитивное развитие (Формирующих и развивающих 4К).</w:t>
            </w:r>
          </w:p>
          <w:p w:rsidR="002B3A18" w:rsidRPr="00BA3120" w:rsidRDefault="00354EB2" w:rsidP="00354EB2">
            <w:pPr>
              <w:pStyle w:val="a5"/>
              <w:tabs>
                <w:tab w:val="left" w:pos="296"/>
                <w:tab w:val="left" w:pos="375"/>
              </w:tabs>
              <w:spacing w:after="0" w:line="240" w:lineRule="auto"/>
              <w:ind w:left="0"/>
              <w:rPr>
                <w:rFonts w:ascii="Times New Roman" w:eastAsia="Times New Roman" w:hAnsi="Times New Roman" w:cs="Times New Roman"/>
                <w:sz w:val="28"/>
                <w:szCs w:val="28"/>
                <w:lang w:eastAsia="ru-RU"/>
              </w:rPr>
            </w:pPr>
            <w:r w:rsidRPr="00013E7C">
              <w:rPr>
                <w:rFonts w:ascii="Times New Roman" w:hAnsi="Times New Roman" w:cs="Times New Roman"/>
                <w:color w:val="000000"/>
                <w:sz w:val="28"/>
                <w:szCs w:val="28"/>
              </w:rPr>
              <w:t>Формирование у учащихся компетенции по системе 4К.</w:t>
            </w:r>
          </w:p>
        </w:tc>
      </w:tr>
      <w:tr w:rsidR="002B3A18" w:rsidRPr="00F4446A" w:rsidTr="00620231">
        <w:tc>
          <w:tcPr>
            <w:tcW w:w="5070" w:type="dxa"/>
            <w:shd w:val="clear" w:color="auto" w:fill="auto"/>
          </w:tcPr>
          <w:p w:rsidR="002B3A18" w:rsidRPr="00E60877" w:rsidRDefault="002B3A18" w:rsidP="00214B9F">
            <w:pPr>
              <w:tabs>
                <w:tab w:val="left" w:pos="0"/>
              </w:tabs>
              <w:spacing w:after="0" w:line="240" w:lineRule="auto"/>
              <w:rPr>
                <w:rFonts w:ascii="Times New Roman" w:eastAsia="Times New Roman" w:hAnsi="Times New Roman" w:cs="Times New Roman"/>
                <w:sz w:val="28"/>
                <w:szCs w:val="28"/>
              </w:rPr>
            </w:pPr>
            <w:r w:rsidRPr="00E60877">
              <w:rPr>
                <w:rFonts w:ascii="Times New Roman" w:eastAsia="Times New Roman" w:hAnsi="Times New Roman" w:cs="Times New Roman"/>
                <w:sz w:val="28"/>
                <w:szCs w:val="28"/>
              </w:rPr>
              <w:t>Личный вклад педагога в изменения в ОО</w:t>
            </w:r>
          </w:p>
        </w:tc>
        <w:tc>
          <w:tcPr>
            <w:tcW w:w="10064" w:type="dxa"/>
            <w:shd w:val="clear" w:color="auto" w:fill="auto"/>
          </w:tcPr>
          <w:p w:rsidR="002B3A18" w:rsidRPr="00BA3120" w:rsidRDefault="00354EB2" w:rsidP="00214B9F">
            <w:pPr>
              <w:pStyle w:val="a5"/>
              <w:tabs>
                <w:tab w:val="left" w:pos="296"/>
                <w:tab w:val="left" w:pos="375"/>
              </w:tabs>
              <w:spacing w:after="0" w:line="240" w:lineRule="auto"/>
              <w:ind w:left="0"/>
              <w:rPr>
                <w:rFonts w:ascii="Times New Roman" w:eastAsia="Times New Roman" w:hAnsi="Times New Roman" w:cs="Times New Roman"/>
                <w:sz w:val="28"/>
                <w:szCs w:val="28"/>
                <w:lang w:eastAsia="ru-RU"/>
              </w:rPr>
            </w:pPr>
            <w:r w:rsidRPr="00013E7C">
              <w:rPr>
                <w:rFonts w:ascii="Times New Roman" w:hAnsi="Times New Roman"/>
                <w:sz w:val="28"/>
                <w:szCs w:val="28"/>
              </w:rPr>
              <w:t xml:space="preserve">Данный проект способствует </w:t>
            </w:r>
            <w:r w:rsidRPr="00013E7C">
              <w:rPr>
                <w:rFonts w:ascii="Times New Roman" w:hAnsi="Times New Roman" w:cs="Times New Roman"/>
                <w:sz w:val="28"/>
                <w:szCs w:val="28"/>
              </w:rPr>
              <w:t>внедрение в образовательный процесс технологии «4К» -</w:t>
            </w:r>
            <w:r>
              <w:rPr>
                <w:rFonts w:ascii="Times New Roman" w:hAnsi="Times New Roman" w:cs="Times New Roman"/>
                <w:sz w:val="28"/>
                <w:szCs w:val="28"/>
              </w:rPr>
              <w:t xml:space="preserve"> </w:t>
            </w:r>
            <w:r w:rsidRPr="00013E7C">
              <w:rPr>
                <w:rFonts w:ascii="Times New Roman" w:hAnsi="Times New Roman" w:cs="Times New Roman"/>
                <w:sz w:val="28"/>
                <w:szCs w:val="28"/>
              </w:rPr>
              <w:t xml:space="preserve">одной из современных моделей уроков, направленных на формирование </w:t>
            </w:r>
            <w:r w:rsidRPr="00013E7C">
              <w:rPr>
                <w:rFonts w:ascii="Times New Roman" w:hAnsi="Times New Roman" w:cs="Times New Roman"/>
                <w:color w:val="000000"/>
                <w:sz w:val="28"/>
                <w:szCs w:val="28"/>
              </w:rPr>
              <w:t>креативного и критического  мышления, коммуникация, кооперации.</w:t>
            </w:r>
          </w:p>
        </w:tc>
      </w:tr>
      <w:tr w:rsidR="002B3A18" w:rsidRPr="00F4446A" w:rsidTr="00620231">
        <w:tc>
          <w:tcPr>
            <w:tcW w:w="5070" w:type="dxa"/>
            <w:shd w:val="clear" w:color="auto" w:fill="auto"/>
          </w:tcPr>
          <w:p w:rsidR="002B3A18" w:rsidRPr="00F4446A" w:rsidRDefault="002B3A18"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E60877">
              <w:rPr>
                <w:rFonts w:ascii="Times New Roman" w:eastAsia="Times New Roman" w:hAnsi="Times New Roman" w:cs="Times New Roman"/>
                <w:sz w:val="28"/>
                <w:szCs w:val="28"/>
              </w:rPr>
              <w:t>редстав</w:t>
            </w:r>
            <w:r>
              <w:rPr>
                <w:rFonts w:ascii="Times New Roman" w:eastAsia="Times New Roman" w:hAnsi="Times New Roman" w:cs="Times New Roman"/>
                <w:sz w:val="28"/>
                <w:szCs w:val="28"/>
              </w:rPr>
              <w:t>ление</w:t>
            </w:r>
            <w:r w:rsidRPr="00E60877">
              <w:rPr>
                <w:rFonts w:ascii="Times New Roman" w:eastAsia="Times New Roman" w:hAnsi="Times New Roman" w:cs="Times New Roman"/>
                <w:sz w:val="28"/>
                <w:szCs w:val="28"/>
              </w:rPr>
              <w:t xml:space="preserve"> результат</w:t>
            </w:r>
            <w:r>
              <w:rPr>
                <w:rFonts w:ascii="Times New Roman" w:eastAsia="Times New Roman" w:hAnsi="Times New Roman" w:cs="Times New Roman"/>
                <w:sz w:val="28"/>
                <w:szCs w:val="28"/>
              </w:rPr>
              <w:t>ов</w:t>
            </w:r>
            <w:r w:rsidRPr="00E60877">
              <w:rPr>
                <w:rFonts w:ascii="Times New Roman" w:eastAsia="Times New Roman" w:hAnsi="Times New Roman" w:cs="Times New Roman"/>
                <w:sz w:val="28"/>
                <w:szCs w:val="28"/>
              </w:rPr>
              <w:t xml:space="preserve"> педагогического проекта (выступление, занятие, публикация) </w:t>
            </w:r>
          </w:p>
        </w:tc>
        <w:tc>
          <w:tcPr>
            <w:tcW w:w="10064" w:type="dxa"/>
            <w:shd w:val="clear" w:color="auto" w:fill="auto"/>
          </w:tcPr>
          <w:p w:rsidR="00354EB2" w:rsidRPr="00013E7C" w:rsidRDefault="00354EB2" w:rsidP="00354EB2">
            <w:pPr>
              <w:spacing w:after="0" w:line="360" w:lineRule="auto"/>
              <w:rPr>
                <w:rFonts w:ascii="Times New Roman" w:hAnsi="Times New Roman"/>
                <w:sz w:val="28"/>
                <w:szCs w:val="28"/>
              </w:rPr>
            </w:pPr>
            <w:r>
              <w:rPr>
                <w:rFonts w:ascii="Times New Roman" w:hAnsi="Times New Roman"/>
                <w:sz w:val="28"/>
                <w:szCs w:val="28"/>
              </w:rPr>
              <w:t>П</w:t>
            </w:r>
            <w:r w:rsidRPr="00013E7C">
              <w:rPr>
                <w:rFonts w:ascii="Times New Roman" w:hAnsi="Times New Roman"/>
                <w:sz w:val="28"/>
                <w:szCs w:val="28"/>
              </w:rPr>
              <w:t>роведение открытого урока,</w:t>
            </w:r>
          </w:p>
          <w:p w:rsidR="002B3A18" w:rsidRPr="00BA3120" w:rsidRDefault="00354EB2" w:rsidP="00354EB2">
            <w:pPr>
              <w:pStyle w:val="a5"/>
              <w:tabs>
                <w:tab w:val="left" w:pos="296"/>
                <w:tab w:val="left" w:pos="461"/>
              </w:tabs>
              <w:spacing w:after="0" w:line="240" w:lineRule="auto"/>
              <w:ind w:left="0"/>
              <w:rPr>
                <w:rFonts w:ascii="Times New Roman" w:eastAsia="Times New Roman" w:hAnsi="Times New Roman" w:cs="Times New Roman"/>
                <w:sz w:val="28"/>
                <w:szCs w:val="28"/>
                <w:lang w:eastAsia="ru-RU"/>
              </w:rPr>
            </w:pPr>
            <w:r w:rsidRPr="00013E7C">
              <w:rPr>
                <w:rFonts w:ascii="Times New Roman" w:hAnsi="Times New Roman"/>
                <w:sz w:val="28"/>
                <w:szCs w:val="28"/>
              </w:rPr>
              <w:t>публикация в электронных СМИ.</w:t>
            </w:r>
          </w:p>
        </w:tc>
      </w:tr>
    </w:tbl>
    <w:p w:rsidR="002B3A18" w:rsidRDefault="002B3A18" w:rsidP="002B3A18">
      <w:pPr>
        <w:spacing w:after="0" w:line="240" w:lineRule="auto"/>
        <w:rPr>
          <w:rFonts w:ascii="Times New Roman" w:eastAsia="Times New Roman" w:hAnsi="Times New Roman" w:cs="Times New Roman"/>
          <w:sz w:val="28"/>
          <w:szCs w:val="28"/>
        </w:rPr>
      </w:pPr>
    </w:p>
    <w:p w:rsidR="002B3A18" w:rsidRDefault="002B3A18" w:rsidP="002B3A18">
      <w:pPr>
        <w:spacing w:after="0" w:line="240" w:lineRule="auto"/>
        <w:rPr>
          <w:rFonts w:ascii="Times New Roman" w:eastAsia="Times New Roman" w:hAnsi="Times New Roman" w:cs="Times New Roman"/>
          <w:sz w:val="28"/>
          <w:szCs w:val="28"/>
        </w:rPr>
      </w:pPr>
    </w:p>
    <w:p w:rsidR="002B3A18" w:rsidRDefault="002B3A18"/>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620231" w:rsidRDefault="00620231" w:rsidP="00354EB2">
      <w:pPr>
        <w:spacing w:after="0" w:line="240" w:lineRule="auto"/>
        <w:jc w:val="center"/>
        <w:rPr>
          <w:rFonts w:ascii="Times New Roman" w:eastAsia="Times New Roman" w:hAnsi="Times New Roman" w:cs="Times New Roman"/>
          <w:b/>
          <w:sz w:val="28"/>
          <w:szCs w:val="28"/>
        </w:rPr>
      </w:pPr>
    </w:p>
    <w:p w:rsidR="00354EB2" w:rsidRPr="00E60877" w:rsidRDefault="00354EB2" w:rsidP="00354EB2">
      <w:pPr>
        <w:spacing w:after="0" w:line="240" w:lineRule="auto"/>
        <w:jc w:val="center"/>
        <w:rPr>
          <w:rFonts w:ascii="Times New Roman" w:eastAsia="Times New Roman" w:hAnsi="Times New Roman" w:cs="Times New Roman"/>
          <w:b/>
          <w:sz w:val="28"/>
          <w:szCs w:val="28"/>
        </w:rPr>
      </w:pPr>
      <w:r w:rsidRPr="00E60877">
        <w:rPr>
          <w:rFonts w:ascii="Times New Roman" w:eastAsia="Times New Roman" w:hAnsi="Times New Roman" w:cs="Times New Roman"/>
          <w:b/>
          <w:sz w:val="28"/>
          <w:szCs w:val="28"/>
        </w:rPr>
        <w:lastRenderedPageBreak/>
        <w:t>Актуальность</w:t>
      </w:r>
    </w:p>
    <w:p w:rsidR="00354EB2" w:rsidRDefault="00354EB2" w:rsidP="00354EB2">
      <w:pPr>
        <w:spacing w:after="0" w:line="240" w:lineRule="auto"/>
        <w:jc w:val="center"/>
        <w:rPr>
          <w:rFonts w:ascii="Times New Roman" w:eastAsia="Times New Roman" w:hAnsi="Times New Roman" w:cs="Times New Roman"/>
          <w:b/>
          <w:sz w:val="28"/>
          <w:szCs w:val="28"/>
        </w:rPr>
      </w:pPr>
    </w:p>
    <w:p w:rsidR="00354EB2" w:rsidRPr="00640668" w:rsidRDefault="00354EB2" w:rsidP="00354EB2">
      <w:pPr>
        <w:pStyle w:val="a7"/>
        <w:shd w:val="clear" w:color="auto" w:fill="FFFFFF"/>
        <w:spacing w:before="0" w:beforeAutospacing="0" w:after="0" w:afterAutospacing="0" w:line="360" w:lineRule="auto"/>
        <w:ind w:firstLine="708"/>
        <w:jc w:val="both"/>
        <w:rPr>
          <w:b/>
          <w:color w:val="000000"/>
          <w:sz w:val="28"/>
          <w:szCs w:val="28"/>
        </w:rPr>
      </w:pPr>
      <w:r w:rsidRPr="00640668">
        <w:rPr>
          <w:color w:val="000000"/>
          <w:sz w:val="28"/>
          <w:szCs w:val="28"/>
        </w:rPr>
        <w:t>На современном этапе в сфере образования важно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w:t>
      </w:r>
      <w:r>
        <w:rPr>
          <w:color w:val="000000"/>
          <w:sz w:val="28"/>
          <w:szCs w:val="28"/>
        </w:rPr>
        <w:t>ых ситуациях. Модель уроков 4-К</w:t>
      </w:r>
      <w:r w:rsidRPr="00640668">
        <w:rPr>
          <w:color w:val="000000"/>
          <w:sz w:val="28"/>
          <w:szCs w:val="28"/>
        </w:rPr>
        <w:t>: креативное мышление, критическое мышление, коммуникация, кооперация</w:t>
      </w:r>
      <w:r>
        <w:rPr>
          <w:color w:val="000000"/>
          <w:sz w:val="28"/>
          <w:szCs w:val="28"/>
        </w:rPr>
        <w:t xml:space="preserve"> </w:t>
      </w:r>
      <w:r w:rsidRPr="00640668">
        <w:rPr>
          <w:color w:val="000000"/>
          <w:sz w:val="28"/>
          <w:szCs w:val="28"/>
        </w:rPr>
        <w:t>- одна из современных моделей уроков, направленных на формирование необходимых компетенций.</w:t>
      </w:r>
      <w:r>
        <w:rPr>
          <w:b/>
          <w:color w:val="000000"/>
          <w:sz w:val="28"/>
          <w:szCs w:val="28"/>
        </w:rPr>
        <w:t xml:space="preserve"> </w:t>
      </w:r>
      <w:r w:rsidRPr="00640668">
        <w:rPr>
          <w:color w:val="000000"/>
          <w:sz w:val="28"/>
          <w:szCs w:val="28"/>
        </w:rPr>
        <w:t xml:space="preserve">Наиболее важными становятся социальные умения, умения решать проблемы разного характера, поэтому когнитивное и социально-эмоциональное развитие детей неотделимы друг от друга. Формируя </w:t>
      </w:r>
      <w:r>
        <w:rPr>
          <w:color w:val="000000"/>
          <w:sz w:val="28"/>
          <w:szCs w:val="28"/>
        </w:rPr>
        <w:t xml:space="preserve">компетенции по системе 4К, учитель </w:t>
      </w:r>
      <w:r w:rsidRPr="00640668">
        <w:rPr>
          <w:color w:val="000000"/>
          <w:sz w:val="28"/>
          <w:szCs w:val="28"/>
        </w:rPr>
        <w:t xml:space="preserve"> формирует такие необходимые качества характера как инициативность, настойчивость, лидерство, адаптивность.</w:t>
      </w:r>
      <w:r>
        <w:rPr>
          <w:color w:val="000000"/>
          <w:sz w:val="28"/>
          <w:szCs w:val="28"/>
        </w:rPr>
        <w:t xml:space="preserve"> Поэтому тема моего проекта </w:t>
      </w:r>
      <w:r w:rsidRPr="00354EB2">
        <w:rPr>
          <w:color w:val="000000"/>
          <w:sz w:val="28"/>
          <w:szCs w:val="28"/>
        </w:rPr>
        <w:t>актуальна.</w:t>
      </w:r>
    </w:p>
    <w:p w:rsidR="00354EB2" w:rsidRDefault="00354EB2" w:rsidP="00354EB2">
      <w:pPr>
        <w:spacing w:after="0" w:line="240" w:lineRule="auto"/>
        <w:jc w:val="center"/>
        <w:rPr>
          <w:rFonts w:ascii="Times New Roman" w:eastAsia="Times New Roman" w:hAnsi="Times New Roman" w:cs="Times New Roman"/>
          <w:b/>
          <w:color w:val="2B2A32"/>
          <w:sz w:val="27"/>
          <w:szCs w:val="27"/>
          <w:shd w:val="clear" w:color="auto" w:fill="FFFFFF"/>
        </w:rPr>
      </w:pPr>
    </w:p>
    <w:p w:rsidR="00354EB2" w:rsidRPr="00E60877" w:rsidRDefault="00354EB2" w:rsidP="00354EB2">
      <w:pPr>
        <w:spacing w:after="0" w:line="240" w:lineRule="auto"/>
        <w:jc w:val="center"/>
        <w:rPr>
          <w:rFonts w:ascii="Times New Roman" w:eastAsia="Times New Roman" w:hAnsi="Times New Roman" w:cs="Times New Roman"/>
          <w:b/>
          <w:sz w:val="28"/>
          <w:szCs w:val="28"/>
        </w:rPr>
      </w:pPr>
      <w:r w:rsidRPr="00E60877">
        <w:rPr>
          <w:rFonts w:ascii="Times New Roman" w:eastAsia="Times New Roman" w:hAnsi="Times New Roman" w:cs="Times New Roman"/>
          <w:b/>
          <w:sz w:val="28"/>
          <w:szCs w:val="28"/>
        </w:rPr>
        <w:t>Целеполагание</w:t>
      </w:r>
    </w:p>
    <w:p w:rsidR="00354EB2" w:rsidRPr="00E60877" w:rsidRDefault="00354EB2" w:rsidP="00354EB2">
      <w:pPr>
        <w:spacing w:after="0" w:line="240" w:lineRule="auto"/>
        <w:jc w:val="center"/>
        <w:rPr>
          <w:rFonts w:ascii="Times New Roman" w:eastAsia="Times New Roman" w:hAnsi="Times New Roman" w:cs="Times New Roman"/>
          <w:b/>
          <w:sz w:val="28"/>
          <w:szCs w:val="28"/>
        </w:rPr>
      </w:pPr>
    </w:p>
    <w:p w:rsidR="00354EB2" w:rsidRPr="00B0418D" w:rsidRDefault="00354EB2" w:rsidP="00354EB2">
      <w:pPr>
        <w:spacing w:after="0" w:line="360" w:lineRule="auto"/>
        <w:jc w:val="both"/>
        <w:rPr>
          <w:rFonts w:ascii="Times New Roman" w:hAnsi="Times New Roman"/>
          <w:sz w:val="28"/>
          <w:szCs w:val="28"/>
        </w:rPr>
      </w:pPr>
      <w:r>
        <w:rPr>
          <w:rFonts w:ascii="Times New Roman" w:eastAsia="Times New Roman" w:hAnsi="Times New Roman" w:cs="Times New Roman"/>
          <w:b/>
          <w:color w:val="2B2A32"/>
          <w:sz w:val="28"/>
          <w:szCs w:val="28"/>
          <w:shd w:val="clear" w:color="auto" w:fill="FFFFFF"/>
        </w:rPr>
        <w:t xml:space="preserve">        </w:t>
      </w:r>
      <w:r w:rsidRPr="00B0418D">
        <w:rPr>
          <w:rFonts w:ascii="Times New Roman" w:eastAsia="Times New Roman" w:hAnsi="Times New Roman" w:cs="Times New Roman"/>
          <w:b/>
          <w:color w:val="000000"/>
          <w:sz w:val="28"/>
          <w:szCs w:val="28"/>
        </w:rPr>
        <w:t>Цель проекта</w:t>
      </w:r>
      <w:r w:rsidRPr="00B0418D">
        <w:rPr>
          <w:rFonts w:ascii="Times New Roman" w:eastAsia="Times New Roman" w:hAnsi="Times New Roman" w:cs="Times New Roman"/>
          <w:color w:val="000000"/>
          <w:sz w:val="28"/>
          <w:szCs w:val="28"/>
        </w:rPr>
        <w:t xml:space="preserve">: создание </w:t>
      </w:r>
      <w:r>
        <w:rPr>
          <w:rFonts w:ascii="Times New Roman" w:eastAsia="Times New Roman" w:hAnsi="Times New Roman" w:cs="Times New Roman"/>
          <w:color w:val="000000"/>
          <w:sz w:val="28"/>
          <w:szCs w:val="28"/>
        </w:rPr>
        <w:t>пространства</w:t>
      </w:r>
      <w:r w:rsidRPr="00B0418D">
        <w:rPr>
          <w:rFonts w:ascii="Times New Roman" w:eastAsia="Times New Roman" w:hAnsi="Times New Roman" w:cs="Times New Roman"/>
          <w:color w:val="000000"/>
          <w:sz w:val="28"/>
          <w:szCs w:val="28"/>
        </w:rPr>
        <w:t xml:space="preserve"> для  формирования 4к на основе соде</w:t>
      </w:r>
      <w:r w:rsidRPr="00B0418D">
        <w:rPr>
          <w:rFonts w:ascii="Times New Roman" w:hAnsi="Times New Roman"/>
          <w:sz w:val="28"/>
          <w:szCs w:val="28"/>
        </w:rPr>
        <w:t>ржания урок</w:t>
      </w:r>
      <w:r>
        <w:rPr>
          <w:rFonts w:ascii="Times New Roman" w:hAnsi="Times New Roman"/>
          <w:sz w:val="28"/>
          <w:szCs w:val="28"/>
        </w:rPr>
        <w:t>а</w:t>
      </w:r>
      <w:r w:rsidRPr="00B0418D">
        <w:rPr>
          <w:rFonts w:ascii="Times New Roman" w:hAnsi="Times New Roman"/>
          <w:sz w:val="28"/>
          <w:szCs w:val="28"/>
        </w:rPr>
        <w:t xml:space="preserve"> окружающего мира во 2 классе</w:t>
      </w:r>
    </w:p>
    <w:p w:rsidR="00354EB2" w:rsidRDefault="00354EB2" w:rsidP="00354EB2">
      <w:pPr>
        <w:spacing w:after="0" w:line="360" w:lineRule="auto"/>
        <w:jc w:val="both"/>
        <w:rPr>
          <w:rFonts w:ascii="Times New Roman" w:hAnsi="Times New Roman"/>
          <w:b/>
          <w:sz w:val="28"/>
          <w:szCs w:val="28"/>
        </w:rPr>
      </w:pPr>
      <w:r w:rsidRPr="00B0418D">
        <w:rPr>
          <w:rFonts w:ascii="Times New Roman" w:hAnsi="Times New Roman"/>
          <w:sz w:val="28"/>
          <w:szCs w:val="28"/>
        </w:rPr>
        <w:t xml:space="preserve">Для достижения этой цели необходимо решить следующие </w:t>
      </w:r>
      <w:r w:rsidRPr="00354EB2">
        <w:rPr>
          <w:rFonts w:ascii="Times New Roman" w:hAnsi="Times New Roman"/>
          <w:sz w:val="28"/>
          <w:szCs w:val="28"/>
          <w:u w:val="single"/>
        </w:rPr>
        <w:t>задачи:</w:t>
      </w:r>
    </w:p>
    <w:p w:rsidR="00354EB2" w:rsidRDefault="00354EB2" w:rsidP="00354EB2">
      <w:pPr>
        <w:pStyle w:val="a5"/>
        <w:numPr>
          <w:ilvl w:val="0"/>
          <w:numId w:val="1"/>
        </w:numPr>
        <w:spacing w:after="0" w:line="360" w:lineRule="auto"/>
        <w:jc w:val="both"/>
        <w:rPr>
          <w:rFonts w:ascii="Times New Roman" w:eastAsia="Times New Roman" w:hAnsi="Times New Roman" w:cs="Times New Roman"/>
          <w:b/>
          <w:color w:val="2B2A32"/>
          <w:sz w:val="28"/>
          <w:szCs w:val="28"/>
          <w:shd w:val="clear" w:color="auto" w:fill="FFFFFF"/>
        </w:rPr>
      </w:pPr>
      <w:r w:rsidRPr="00922EFF">
        <w:rPr>
          <w:rFonts w:ascii="Times New Roman" w:hAnsi="Times New Roman" w:cs="Times New Roman"/>
          <w:color w:val="231F20"/>
          <w:sz w:val="28"/>
          <w:szCs w:val="28"/>
        </w:rPr>
        <w:t>Разработать урок нового типа,  направленны</w:t>
      </w:r>
      <w:r>
        <w:rPr>
          <w:rFonts w:ascii="Times New Roman" w:hAnsi="Times New Roman" w:cs="Times New Roman"/>
          <w:color w:val="231F20"/>
          <w:sz w:val="28"/>
          <w:szCs w:val="28"/>
        </w:rPr>
        <w:t>й</w:t>
      </w:r>
      <w:r w:rsidRPr="00922EFF">
        <w:rPr>
          <w:rFonts w:ascii="Times New Roman" w:hAnsi="Times New Roman" w:cs="Times New Roman"/>
          <w:color w:val="231F20"/>
          <w:spacing w:val="16"/>
          <w:sz w:val="28"/>
          <w:szCs w:val="28"/>
        </w:rPr>
        <w:t xml:space="preserve"> </w:t>
      </w:r>
      <w:r w:rsidRPr="00922EFF">
        <w:rPr>
          <w:rFonts w:ascii="Times New Roman" w:hAnsi="Times New Roman" w:cs="Times New Roman"/>
          <w:color w:val="231F20"/>
          <w:sz w:val="28"/>
          <w:szCs w:val="28"/>
        </w:rPr>
        <w:t>на</w:t>
      </w:r>
      <w:r w:rsidRPr="00922EFF">
        <w:rPr>
          <w:rFonts w:ascii="Times New Roman" w:hAnsi="Times New Roman" w:cs="Times New Roman"/>
          <w:color w:val="231F20"/>
          <w:spacing w:val="15"/>
          <w:sz w:val="28"/>
          <w:szCs w:val="28"/>
        </w:rPr>
        <w:t xml:space="preserve"> </w:t>
      </w:r>
      <w:r w:rsidRPr="00922EFF">
        <w:rPr>
          <w:rFonts w:ascii="Times New Roman" w:hAnsi="Times New Roman" w:cs="Times New Roman"/>
          <w:color w:val="231F20"/>
          <w:sz w:val="28"/>
          <w:szCs w:val="28"/>
        </w:rPr>
        <w:t>когнитивное</w:t>
      </w:r>
      <w:r w:rsidRPr="00922EFF">
        <w:rPr>
          <w:rFonts w:ascii="Times New Roman" w:hAnsi="Times New Roman" w:cs="Times New Roman"/>
          <w:color w:val="231F20"/>
          <w:spacing w:val="16"/>
          <w:sz w:val="28"/>
          <w:szCs w:val="28"/>
        </w:rPr>
        <w:t xml:space="preserve"> </w:t>
      </w:r>
      <w:r w:rsidRPr="00922EFF">
        <w:rPr>
          <w:rFonts w:ascii="Times New Roman" w:hAnsi="Times New Roman" w:cs="Times New Roman"/>
          <w:color w:val="231F20"/>
          <w:sz w:val="28"/>
          <w:szCs w:val="28"/>
        </w:rPr>
        <w:t>развитие</w:t>
      </w:r>
      <w:r w:rsidRPr="00922EFF">
        <w:rPr>
          <w:rFonts w:ascii="Times New Roman" w:hAnsi="Times New Roman" w:cs="Times New Roman"/>
          <w:color w:val="231F20"/>
          <w:spacing w:val="16"/>
          <w:sz w:val="28"/>
          <w:szCs w:val="28"/>
        </w:rPr>
        <w:t xml:space="preserve"> </w:t>
      </w:r>
      <w:r w:rsidRPr="00922EFF">
        <w:rPr>
          <w:rFonts w:ascii="Times New Roman" w:hAnsi="Times New Roman" w:cs="Times New Roman"/>
          <w:color w:val="231F20"/>
          <w:sz w:val="28"/>
          <w:szCs w:val="28"/>
        </w:rPr>
        <w:t>учащихся</w:t>
      </w:r>
    </w:p>
    <w:p w:rsidR="00354EB2" w:rsidRPr="00354EB2" w:rsidRDefault="00354EB2" w:rsidP="00354EB2">
      <w:pPr>
        <w:pStyle w:val="a5"/>
        <w:numPr>
          <w:ilvl w:val="0"/>
          <w:numId w:val="1"/>
        </w:numPr>
        <w:spacing w:after="0" w:line="360" w:lineRule="auto"/>
        <w:jc w:val="both"/>
        <w:rPr>
          <w:rFonts w:ascii="Times New Roman" w:eastAsia="Times New Roman" w:hAnsi="Times New Roman" w:cs="Times New Roman"/>
          <w:b/>
          <w:color w:val="2B2A32"/>
          <w:sz w:val="28"/>
          <w:szCs w:val="28"/>
          <w:shd w:val="clear" w:color="auto" w:fill="FFFFFF"/>
        </w:rPr>
      </w:pPr>
      <w:r w:rsidRPr="00354EB2">
        <w:rPr>
          <w:rFonts w:ascii="Times New Roman" w:hAnsi="Times New Roman" w:cs="Times New Roman"/>
          <w:color w:val="231F20"/>
          <w:sz w:val="28"/>
          <w:szCs w:val="28"/>
        </w:rPr>
        <w:t xml:space="preserve">Составить  </w:t>
      </w:r>
      <w:r w:rsidR="00B158FF">
        <w:rPr>
          <w:rFonts w:eastAsiaTheme="minorEastAsia"/>
          <w:lang w:bidi="ru-RU"/>
        </w:rPr>
        <w:pict>
          <v:shape id="_x0000_s1026" style="position:absolute;left:0;text-align:left;margin-left:93.55pt;margin-top:5.4pt;width:3pt;height:3pt;z-index:251660288;mso-position-horizontal-relative:page;mso-position-vertical-relative:text" coordorigin="1871,108" coordsize="60,60" path="m1901,108r-12,2l1880,117r-7,9l1871,138r2,12l1880,159r9,7l1901,168r12,-2l1922,159r7,-9l1931,138r-2,-12l1922,117r-9,-7l1901,108xe" fillcolor="#231f20" stroked="f">
            <v:path arrowok="t"/>
            <w10:wrap anchorx="page"/>
          </v:shape>
        </w:pict>
      </w:r>
      <w:r w:rsidRPr="00354EB2">
        <w:rPr>
          <w:rFonts w:ascii="Times New Roman" w:hAnsi="Times New Roman" w:cs="Times New Roman"/>
          <w:color w:val="231F20"/>
          <w:w w:val="105"/>
          <w:sz w:val="28"/>
          <w:szCs w:val="28"/>
        </w:rPr>
        <w:t xml:space="preserve">листы групповой работы, </w:t>
      </w:r>
      <w:r w:rsidRPr="00354EB2">
        <w:rPr>
          <w:rFonts w:ascii="Times New Roman" w:hAnsi="Times New Roman" w:cs="Times New Roman"/>
          <w:color w:val="231F20"/>
          <w:spacing w:val="-3"/>
          <w:w w:val="105"/>
          <w:sz w:val="28"/>
          <w:szCs w:val="28"/>
        </w:rPr>
        <w:t xml:space="preserve">которые </w:t>
      </w:r>
      <w:r w:rsidRPr="00354EB2">
        <w:rPr>
          <w:rFonts w:ascii="Times New Roman" w:hAnsi="Times New Roman" w:cs="Times New Roman"/>
          <w:color w:val="231F20"/>
          <w:w w:val="105"/>
          <w:sz w:val="28"/>
          <w:szCs w:val="28"/>
        </w:rPr>
        <w:t>организует работу групп на уроке</w:t>
      </w:r>
      <w:r w:rsidRPr="00354EB2">
        <w:rPr>
          <w:rFonts w:ascii="Times New Roman" w:hAnsi="Times New Roman" w:cs="Times New Roman"/>
          <w:color w:val="231F20"/>
          <w:spacing w:val="49"/>
          <w:w w:val="105"/>
          <w:sz w:val="28"/>
          <w:szCs w:val="28"/>
        </w:rPr>
        <w:t xml:space="preserve"> </w:t>
      </w:r>
      <w:r w:rsidRPr="00354EB2">
        <w:rPr>
          <w:rFonts w:ascii="Times New Roman" w:hAnsi="Times New Roman" w:cs="Times New Roman"/>
          <w:color w:val="231F20"/>
          <w:w w:val="105"/>
          <w:sz w:val="28"/>
          <w:szCs w:val="28"/>
        </w:rPr>
        <w:t>и обеспечивает ученикам возможность проявлять и развивать учебную</w:t>
      </w:r>
      <w:r w:rsidRPr="00354EB2">
        <w:rPr>
          <w:rFonts w:ascii="Times New Roman" w:hAnsi="Times New Roman" w:cs="Times New Roman"/>
          <w:color w:val="231F20"/>
          <w:spacing w:val="3"/>
          <w:w w:val="105"/>
          <w:sz w:val="28"/>
          <w:szCs w:val="28"/>
        </w:rPr>
        <w:t xml:space="preserve"> </w:t>
      </w:r>
      <w:r w:rsidRPr="00354EB2">
        <w:rPr>
          <w:rFonts w:ascii="Times New Roman" w:hAnsi="Times New Roman" w:cs="Times New Roman"/>
          <w:color w:val="231F20"/>
          <w:w w:val="105"/>
          <w:sz w:val="28"/>
          <w:szCs w:val="28"/>
        </w:rPr>
        <w:t>самостоятельность</w:t>
      </w:r>
    </w:p>
    <w:p w:rsidR="00354EB2" w:rsidRPr="00354EB2" w:rsidRDefault="00354EB2" w:rsidP="00354EB2">
      <w:pPr>
        <w:pStyle w:val="a5"/>
        <w:numPr>
          <w:ilvl w:val="0"/>
          <w:numId w:val="1"/>
        </w:numPr>
        <w:spacing w:after="0" w:line="360" w:lineRule="auto"/>
        <w:jc w:val="both"/>
        <w:rPr>
          <w:rFonts w:ascii="Times New Roman" w:eastAsia="Times New Roman" w:hAnsi="Times New Roman" w:cs="Times New Roman"/>
          <w:b/>
          <w:color w:val="2B2A32"/>
          <w:sz w:val="28"/>
          <w:szCs w:val="28"/>
          <w:shd w:val="clear" w:color="auto" w:fill="FFFFFF"/>
        </w:rPr>
      </w:pPr>
      <w:r w:rsidRPr="00354EB2">
        <w:rPr>
          <w:rFonts w:ascii="Times New Roman" w:hAnsi="Times New Roman" w:cs="Times New Roman"/>
          <w:color w:val="231F20"/>
          <w:sz w:val="28"/>
          <w:szCs w:val="28"/>
        </w:rPr>
        <w:t>После</w:t>
      </w:r>
      <w:r w:rsidRPr="00354EB2">
        <w:rPr>
          <w:rFonts w:ascii="Times New Roman" w:hAnsi="Times New Roman" w:cs="Times New Roman"/>
          <w:color w:val="231F20"/>
          <w:spacing w:val="-17"/>
          <w:sz w:val="28"/>
          <w:szCs w:val="28"/>
        </w:rPr>
        <w:t xml:space="preserve"> </w:t>
      </w:r>
      <w:r w:rsidRPr="00354EB2">
        <w:rPr>
          <w:rFonts w:ascii="Times New Roman" w:hAnsi="Times New Roman" w:cs="Times New Roman"/>
          <w:color w:val="231F20"/>
          <w:sz w:val="28"/>
          <w:szCs w:val="28"/>
        </w:rPr>
        <w:t>проведения</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z w:val="28"/>
          <w:szCs w:val="28"/>
        </w:rPr>
        <w:t>урока</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z w:val="28"/>
          <w:szCs w:val="28"/>
        </w:rPr>
        <w:t>для</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z w:val="28"/>
          <w:szCs w:val="28"/>
        </w:rPr>
        <w:t>оценки</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z w:val="28"/>
          <w:szCs w:val="28"/>
        </w:rPr>
        <w:t>того,</w:t>
      </w:r>
      <w:r w:rsidRPr="00354EB2">
        <w:rPr>
          <w:rFonts w:ascii="Times New Roman" w:hAnsi="Times New Roman" w:cs="Times New Roman"/>
          <w:color w:val="231F20"/>
          <w:spacing w:val="-22"/>
          <w:sz w:val="28"/>
          <w:szCs w:val="28"/>
        </w:rPr>
        <w:t xml:space="preserve"> </w:t>
      </w:r>
      <w:r w:rsidRPr="00354EB2">
        <w:rPr>
          <w:rFonts w:ascii="Times New Roman" w:hAnsi="Times New Roman" w:cs="Times New Roman"/>
          <w:color w:val="231F20"/>
          <w:sz w:val="28"/>
          <w:szCs w:val="28"/>
        </w:rPr>
        <w:t>насколько</w:t>
      </w:r>
      <w:r w:rsidRPr="00354EB2">
        <w:rPr>
          <w:rFonts w:ascii="Times New Roman" w:hAnsi="Times New Roman" w:cs="Times New Roman"/>
          <w:color w:val="231F20"/>
          <w:spacing w:val="-17"/>
          <w:sz w:val="28"/>
          <w:szCs w:val="28"/>
        </w:rPr>
        <w:t xml:space="preserve"> </w:t>
      </w:r>
      <w:r w:rsidRPr="00354EB2">
        <w:rPr>
          <w:rFonts w:ascii="Times New Roman" w:hAnsi="Times New Roman" w:cs="Times New Roman"/>
          <w:color w:val="231F20"/>
          <w:sz w:val="28"/>
          <w:szCs w:val="28"/>
        </w:rPr>
        <w:t>на</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z w:val="28"/>
          <w:szCs w:val="28"/>
        </w:rPr>
        <w:t>нем</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z w:val="28"/>
          <w:szCs w:val="28"/>
        </w:rPr>
        <w:t>было</w:t>
      </w:r>
      <w:r w:rsidRPr="00354EB2">
        <w:rPr>
          <w:rFonts w:ascii="Times New Roman" w:hAnsi="Times New Roman" w:cs="Times New Roman"/>
          <w:color w:val="231F20"/>
          <w:spacing w:val="-16"/>
          <w:sz w:val="28"/>
          <w:szCs w:val="28"/>
        </w:rPr>
        <w:t xml:space="preserve"> </w:t>
      </w:r>
      <w:r w:rsidRPr="00354EB2">
        <w:rPr>
          <w:rFonts w:ascii="Times New Roman" w:hAnsi="Times New Roman" w:cs="Times New Roman"/>
          <w:color w:val="231F20"/>
          <w:spacing w:val="-3"/>
          <w:sz w:val="28"/>
          <w:szCs w:val="28"/>
        </w:rPr>
        <w:t xml:space="preserve">создано </w:t>
      </w:r>
      <w:r w:rsidRPr="00354EB2">
        <w:rPr>
          <w:rFonts w:ascii="Times New Roman" w:hAnsi="Times New Roman" w:cs="Times New Roman"/>
          <w:color w:val="231F20"/>
          <w:sz w:val="28"/>
          <w:szCs w:val="28"/>
        </w:rPr>
        <w:t>пространство</w:t>
      </w:r>
      <w:r w:rsidRPr="00354EB2">
        <w:rPr>
          <w:rFonts w:ascii="Times New Roman" w:hAnsi="Times New Roman" w:cs="Times New Roman"/>
          <w:color w:val="231F20"/>
          <w:spacing w:val="-22"/>
          <w:sz w:val="28"/>
          <w:szCs w:val="28"/>
        </w:rPr>
        <w:t xml:space="preserve"> </w:t>
      </w:r>
      <w:r w:rsidRPr="00354EB2">
        <w:rPr>
          <w:rFonts w:ascii="Times New Roman" w:hAnsi="Times New Roman" w:cs="Times New Roman"/>
          <w:color w:val="231F20"/>
          <w:sz w:val="28"/>
          <w:szCs w:val="28"/>
        </w:rPr>
        <w:t>для</w:t>
      </w:r>
      <w:r w:rsidRPr="00354EB2">
        <w:rPr>
          <w:rFonts w:ascii="Times New Roman" w:hAnsi="Times New Roman" w:cs="Times New Roman"/>
          <w:color w:val="231F20"/>
          <w:spacing w:val="-21"/>
          <w:sz w:val="28"/>
          <w:szCs w:val="28"/>
        </w:rPr>
        <w:t xml:space="preserve"> </w:t>
      </w:r>
      <w:r w:rsidRPr="00354EB2">
        <w:rPr>
          <w:rFonts w:ascii="Times New Roman" w:hAnsi="Times New Roman" w:cs="Times New Roman"/>
          <w:color w:val="231F20"/>
          <w:sz w:val="28"/>
          <w:szCs w:val="28"/>
        </w:rPr>
        <w:t>формирования</w:t>
      </w:r>
      <w:r w:rsidRPr="00354EB2">
        <w:rPr>
          <w:rFonts w:ascii="Times New Roman" w:hAnsi="Times New Roman" w:cs="Times New Roman"/>
          <w:color w:val="231F20"/>
          <w:spacing w:val="-21"/>
          <w:sz w:val="28"/>
          <w:szCs w:val="28"/>
        </w:rPr>
        <w:t xml:space="preserve"> </w:t>
      </w:r>
      <w:r w:rsidRPr="00354EB2">
        <w:rPr>
          <w:rFonts w:ascii="Times New Roman" w:hAnsi="Times New Roman" w:cs="Times New Roman"/>
          <w:color w:val="231F20"/>
          <w:sz w:val="28"/>
          <w:szCs w:val="28"/>
        </w:rPr>
        <w:t>и</w:t>
      </w:r>
      <w:r w:rsidRPr="00354EB2">
        <w:rPr>
          <w:rFonts w:ascii="Times New Roman" w:hAnsi="Times New Roman" w:cs="Times New Roman"/>
          <w:color w:val="231F20"/>
          <w:spacing w:val="-21"/>
          <w:sz w:val="28"/>
          <w:szCs w:val="28"/>
        </w:rPr>
        <w:t xml:space="preserve"> </w:t>
      </w:r>
      <w:r w:rsidRPr="00354EB2">
        <w:rPr>
          <w:rFonts w:ascii="Times New Roman" w:hAnsi="Times New Roman" w:cs="Times New Roman"/>
          <w:color w:val="231F20"/>
          <w:sz w:val="28"/>
          <w:szCs w:val="28"/>
        </w:rPr>
        <w:t>развития</w:t>
      </w:r>
      <w:r w:rsidRPr="00354EB2">
        <w:rPr>
          <w:rFonts w:ascii="Times New Roman" w:hAnsi="Times New Roman" w:cs="Times New Roman"/>
          <w:color w:val="231F20"/>
          <w:spacing w:val="-22"/>
          <w:sz w:val="28"/>
          <w:szCs w:val="28"/>
        </w:rPr>
        <w:t xml:space="preserve"> </w:t>
      </w:r>
      <w:r w:rsidRPr="00354EB2">
        <w:rPr>
          <w:rFonts w:ascii="Times New Roman" w:hAnsi="Times New Roman" w:cs="Times New Roman"/>
          <w:color w:val="231F20"/>
          <w:sz w:val="28"/>
          <w:szCs w:val="28"/>
        </w:rPr>
        <w:t>«4К»,</w:t>
      </w:r>
      <w:r w:rsidRPr="00354EB2">
        <w:rPr>
          <w:rFonts w:ascii="Times New Roman" w:hAnsi="Times New Roman" w:cs="Times New Roman"/>
          <w:color w:val="231F20"/>
          <w:spacing w:val="-21"/>
          <w:sz w:val="28"/>
          <w:szCs w:val="28"/>
        </w:rPr>
        <w:t xml:space="preserve"> </w:t>
      </w:r>
      <w:r w:rsidRPr="00354EB2">
        <w:rPr>
          <w:rFonts w:ascii="Times New Roman" w:hAnsi="Times New Roman" w:cs="Times New Roman"/>
          <w:color w:val="231F20"/>
          <w:sz w:val="28"/>
          <w:szCs w:val="28"/>
        </w:rPr>
        <w:t xml:space="preserve">использовать </w:t>
      </w:r>
      <w:r w:rsidRPr="00354EB2">
        <w:rPr>
          <w:rFonts w:ascii="Times New Roman" w:hAnsi="Times New Roman" w:cs="Times New Roman"/>
          <w:color w:val="231F20"/>
          <w:spacing w:val="-21"/>
          <w:sz w:val="28"/>
          <w:szCs w:val="28"/>
        </w:rPr>
        <w:t xml:space="preserve"> </w:t>
      </w:r>
      <w:r w:rsidRPr="00354EB2">
        <w:rPr>
          <w:rFonts w:ascii="Times New Roman" w:hAnsi="Times New Roman" w:cs="Times New Roman"/>
          <w:color w:val="231F20"/>
          <w:sz w:val="28"/>
          <w:szCs w:val="28"/>
        </w:rPr>
        <w:t xml:space="preserve"> оценочные</w:t>
      </w:r>
      <w:r w:rsidRPr="00354EB2">
        <w:rPr>
          <w:rFonts w:ascii="Times New Roman" w:hAnsi="Times New Roman" w:cs="Times New Roman"/>
          <w:color w:val="231F20"/>
          <w:spacing w:val="-6"/>
          <w:sz w:val="28"/>
          <w:szCs w:val="28"/>
        </w:rPr>
        <w:t xml:space="preserve"> </w:t>
      </w:r>
      <w:r w:rsidRPr="00354EB2">
        <w:rPr>
          <w:rFonts w:ascii="Times New Roman" w:hAnsi="Times New Roman" w:cs="Times New Roman"/>
          <w:color w:val="231F20"/>
          <w:sz w:val="28"/>
          <w:szCs w:val="28"/>
        </w:rPr>
        <w:t>листы и листы наблюдения</w:t>
      </w:r>
    </w:p>
    <w:p w:rsidR="00354EB2" w:rsidRPr="00E60877" w:rsidRDefault="00354EB2" w:rsidP="00354EB2">
      <w:pPr>
        <w:spacing w:after="0" w:line="240" w:lineRule="auto"/>
        <w:jc w:val="center"/>
        <w:rPr>
          <w:rFonts w:ascii="Times New Roman" w:eastAsia="Times New Roman" w:hAnsi="Times New Roman" w:cs="Times New Roman"/>
          <w:b/>
          <w:sz w:val="28"/>
          <w:szCs w:val="28"/>
        </w:rPr>
      </w:pPr>
      <w:r w:rsidRPr="00E60877">
        <w:rPr>
          <w:rFonts w:ascii="Times New Roman" w:eastAsia="Times New Roman" w:hAnsi="Times New Roman" w:cs="Times New Roman"/>
          <w:b/>
          <w:sz w:val="28"/>
          <w:szCs w:val="28"/>
        </w:rPr>
        <w:lastRenderedPageBreak/>
        <w:t>Форма организации, используемые технологии, методики, приёмы, техники, упражнения</w:t>
      </w:r>
    </w:p>
    <w:p w:rsidR="00354EB2" w:rsidRDefault="00354EB2" w:rsidP="00354EB2">
      <w:pPr>
        <w:spacing w:after="0" w:line="240" w:lineRule="auto"/>
        <w:jc w:val="center"/>
        <w:rPr>
          <w:rFonts w:ascii="Times New Roman" w:eastAsia="Times New Roman" w:hAnsi="Times New Roman" w:cs="Times New Roman"/>
          <w:b/>
          <w:sz w:val="28"/>
          <w:szCs w:val="28"/>
        </w:rPr>
      </w:pPr>
    </w:p>
    <w:p w:rsidR="00354EB2" w:rsidRDefault="007321E5" w:rsidP="007321E5">
      <w:pPr>
        <w:spacing w:after="0" w:line="240" w:lineRule="auto"/>
        <w:rPr>
          <w:rFonts w:ascii="Times New Roman" w:eastAsia="Times New Roman" w:hAnsi="Times New Roman" w:cs="Times New Roman"/>
          <w:b/>
          <w:sz w:val="28"/>
          <w:szCs w:val="28"/>
        </w:rPr>
      </w:pPr>
      <w:r w:rsidRPr="00013E7C">
        <w:rPr>
          <w:rFonts w:ascii="Times New Roman" w:hAnsi="Times New Roman"/>
          <w:sz w:val="28"/>
          <w:szCs w:val="28"/>
        </w:rPr>
        <w:t>Технология 4К., частично поисков</w:t>
      </w:r>
      <w:r>
        <w:rPr>
          <w:rFonts w:ascii="Times New Roman" w:hAnsi="Times New Roman"/>
          <w:sz w:val="28"/>
          <w:szCs w:val="28"/>
        </w:rPr>
        <w:t xml:space="preserve">ый метод, работа с информацией, </w:t>
      </w:r>
      <w:r w:rsidRPr="00013E7C">
        <w:rPr>
          <w:rFonts w:ascii="Times New Roman" w:hAnsi="Times New Roman"/>
          <w:sz w:val="28"/>
          <w:szCs w:val="28"/>
        </w:rPr>
        <w:t>групповая и парная работа.</w:t>
      </w:r>
    </w:p>
    <w:p w:rsidR="00354EB2" w:rsidRPr="00E60877" w:rsidRDefault="00354EB2" w:rsidP="00354EB2">
      <w:pPr>
        <w:spacing w:after="0" w:line="240" w:lineRule="auto"/>
        <w:jc w:val="center"/>
        <w:rPr>
          <w:rFonts w:ascii="Times New Roman" w:eastAsia="Times New Roman" w:hAnsi="Times New Roman" w:cs="Times New Roman"/>
          <w:b/>
          <w:sz w:val="28"/>
          <w:szCs w:val="28"/>
        </w:rPr>
      </w:pPr>
    </w:p>
    <w:p w:rsidR="00354EB2" w:rsidRPr="00E60877" w:rsidRDefault="00354EB2" w:rsidP="00354EB2">
      <w:pPr>
        <w:spacing w:after="0" w:line="240" w:lineRule="auto"/>
        <w:jc w:val="center"/>
        <w:rPr>
          <w:rFonts w:ascii="Times New Roman" w:eastAsia="Times New Roman" w:hAnsi="Times New Roman" w:cs="Times New Roman"/>
          <w:b/>
          <w:sz w:val="28"/>
          <w:szCs w:val="28"/>
        </w:rPr>
      </w:pPr>
    </w:p>
    <w:p w:rsidR="00354EB2" w:rsidRPr="00E60877" w:rsidRDefault="00354EB2" w:rsidP="00354EB2">
      <w:pPr>
        <w:spacing w:after="0" w:line="240" w:lineRule="auto"/>
        <w:jc w:val="center"/>
        <w:rPr>
          <w:rFonts w:ascii="Times New Roman" w:eastAsia="Times New Roman" w:hAnsi="Times New Roman" w:cs="Times New Roman"/>
          <w:b/>
          <w:sz w:val="28"/>
          <w:szCs w:val="28"/>
        </w:rPr>
      </w:pPr>
      <w:r w:rsidRPr="00E60877">
        <w:rPr>
          <w:rFonts w:ascii="Times New Roman" w:eastAsia="Times New Roman" w:hAnsi="Times New Roman" w:cs="Times New Roman"/>
          <w:b/>
          <w:sz w:val="28"/>
          <w:szCs w:val="28"/>
        </w:rPr>
        <w:t>Диагностика результативности на занятии (формы/способы оценки планируемых результатов)</w:t>
      </w:r>
    </w:p>
    <w:p w:rsidR="00354EB2" w:rsidRPr="00E60877" w:rsidRDefault="00354EB2" w:rsidP="00354EB2">
      <w:pPr>
        <w:spacing w:after="0" w:line="240" w:lineRule="auto"/>
        <w:jc w:val="center"/>
        <w:rPr>
          <w:rFonts w:ascii="Times New Roman" w:eastAsia="Times New Roman" w:hAnsi="Times New Roman" w:cs="Times New Roman"/>
          <w:b/>
          <w:sz w:val="28"/>
          <w:szCs w:val="28"/>
        </w:rPr>
      </w:pPr>
    </w:p>
    <w:p w:rsidR="007321E5" w:rsidRDefault="007321E5" w:rsidP="007321E5">
      <w:pPr>
        <w:shd w:val="clear" w:color="auto" w:fill="FFFFFF"/>
        <w:spacing w:after="0" w:line="360" w:lineRule="auto"/>
        <w:jc w:val="both"/>
        <w:rPr>
          <w:rFonts w:ascii="Times New Roman" w:hAnsi="Times New Roman"/>
          <w:sz w:val="28"/>
          <w:szCs w:val="28"/>
        </w:rPr>
      </w:pPr>
      <w:r>
        <w:rPr>
          <w:rFonts w:ascii="Times New Roman" w:hAnsi="Times New Roman"/>
          <w:sz w:val="28"/>
          <w:szCs w:val="28"/>
        </w:rPr>
        <w:t>В данном проекте использую</w:t>
      </w:r>
      <w:r w:rsidRPr="00E1418D">
        <w:rPr>
          <w:rFonts w:ascii="Times New Roman" w:hAnsi="Times New Roman"/>
          <w:sz w:val="28"/>
          <w:szCs w:val="28"/>
        </w:rPr>
        <w:t xml:space="preserve">тся </w:t>
      </w:r>
      <w:r>
        <w:rPr>
          <w:rFonts w:ascii="Times New Roman" w:hAnsi="Times New Roman"/>
          <w:sz w:val="28"/>
          <w:szCs w:val="28"/>
        </w:rPr>
        <w:t>листы оценивания для учеников и учителя.</w:t>
      </w:r>
    </w:p>
    <w:p w:rsidR="007321E5" w:rsidRDefault="007321E5" w:rsidP="007321E5">
      <w:pPr>
        <w:shd w:val="clear" w:color="auto" w:fill="FFFFFF"/>
        <w:spacing w:after="0" w:line="360" w:lineRule="auto"/>
        <w:jc w:val="both"/>
        <w:rPr>
          <w:rFonts w:ascii="Times New Roman" w:hAnsi="Times New Roman"/>
          <w:sz w:val="28"/>
          <w:szCs w:val="28"/>
        </w:rPr>
      </w:pPr>
      <w:r>
        <w:rPr>
          <w:rFonts w:ascii="Times New Roman" w:hAnsi="Times New Roman"/>
          <w:sz w:val="28"/>
          <w:szCs w:val="28"/>
        </w:rPr>
        <w:t>Для учеников: «Самооценки работы в группе»,  «Самооценка критического и креативного мышления», «Оценка умения работать с данными», «Самооценка умения решать проблемы».</w:t>
      </w:r>
    </w:p>
    <w:p w:rsidR="007321E5" w:rsidRPr="00BF1312" w:rsidRDefault="007321E5" w:rsidP="007321E5">
      <w:pPr>
        <w:shd w:val="clear" w:color="auto" w:fill="FFFFFF"/>
        <w:spacing w:after="0" w:line="360" w:lineRule="auto"/>
        <w:jc w:val="both"/>
        <w:rPr>
          <w:rFonts w:ascii="Times New Roman" w:hAnsi="Times New Roman"/>
          <w:sz w:val="28"/>
          <w:szCs w:val="28"/>
        </w:rPr>
      </w:pPr>
      <w:r>
        <w:rPr>
          <w:rFonts w:ascii="Times New Roman" w:hAnsi="Times New Roman"/>
          <w:sz w:val="28"/>
          <w:szCs w:val="28"/>
        </w:rPr>
        <w:t>Для учителя: «Лист наблюдения», «Исследование урока. Наблюдение».</w:t>
      </w:r>
    </w:p>
    <w:p w:rsidR="00354EB2" w:rsidRDefault="00354EB2" w:rsidP="00354EB2">
      <w:pPr>
        <w:spacing w:after="0" w:line="240" w:lineRule="auto"/>
        <w:jc w:val="center"/>
        <w:rPr>
          <w:rFonts w:ascii="Times New Roman" w:eastAsia="Times New Roman" w:hAnsi="Times New Roman" w:cs="Times New Roman"/>
          <w:b/>
          <w:sz w:val="28"/>
          <w:szCs w:val="28"/>
        </w:rPr>
      </w:pPr>
    </w:p>
    <w:p w:rsidR="00354EB2" w:rsidRDefault="00354EB2" w:rsidP="00354EB2">
      <w:pPr>
        <w:spacing w:after="0" w:line="240" w:lineRule="auto"/>
        <w:jc w:val="center"/>
        <w:rPr>
          <w:rFonts w:ascii="Times New Roman" w:eastAsia="Times New Roman" w:hAnsi="Times New Roman" w:cs="Times New Roman"/>
          <w:b/>
          <w:sz w:val="28"/>
          <w:szCs w:val="28"/>
        </w:rPr>
      </w:pPr>
    </w:p>
    <w:p w:rsidR="00354EB2" w:rsidRPr="00E60877" w:rsidRDefault="00354EB2" w:rsidP="00354EB2">
      <w:pPr>
        <w:spacing w:after="0" w:line="240" w:lineRule="auto"/>
        <w:jc w:val="center"/>
        <w:rPr>
          <w:rFonts w:ascii="Times New Roman" w:eastAsia="Times New Roman" w:hAnsi="Times New Roman" w:cs="Times New Roman"/>
          <w:b/>
          <w:sz w:val="28"/>
          <w:szCs w:val="28"/>
        </w:rPr>
      </w:pPr>
    </w:p>
    <w:p w:rsidR="007321E5" w:rsidRDefault="007321E5" w:rsidP="00354EB2">
      <w:pPr>
        <w:spacing w:after="0" w:line="240" w:lineRule="auto"/>
        <w:jc w:val="center"/>
        <w:rPr>
          <w:rFonts w:ascii="Times New Roman" w:eastAsia="Times New Roman" w:hAnsi="Times New Roman" w:cs="Times New Roman"/>
          <w:b/>
          <w:sz w:val="28"/>
          <w:szCs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620231" w:rsidRDefault="00620231" w:rsidP="007321E5">
      <w:pPr>
        <w:pStyle w:val="a9"/>
        <w:ind w:hanging="709"/>
        <w:rPr>
          <w:rFonts w:ascii="Times New Roman" w:hAnsi="Times New Roman" w:cs="Times New Roman"/>
          <w:b/>
          <w:sz w:val="28"/>
        </w:rPr>
      </w:pPr>
    </w:p>
    <w:p w:rsidR="007321E5" w:rsidRDefault="007321E5" w:rsidP="00620231">
      <w:pPr>
        <w:pStyle w:val="a9"/>
        <w:rPr>
          <w:rFonts w:ascii="Times New Roman" w:hAnsi="Times New Roman" w:cs="Times New Roman"/>
          <w:b/>
          <w:sz w:val="28"/>
        </w:rPr>
      </w:pPr>
      <w:r>
        <w:rPr>
          <w:rFonts w:ascii="Times New Roman" w:hAnsi="Times New Roman" w:cs="Times New Roman"/>
          <w:b/>
          <w:sz w:val="28"/>
        </w:rPr>
        <w:lastRenderedPageBreak/>
        <w:t xml:space="preserve">Тема урока: </w:t>
      </w:r>
      <w:r w:rsidRPr="005F50D3">
        <w:rPr>
          <w:rFonts w:ascii="Times New Roman" w:hAnsi="Times New Roman" w:cs="Times New Roman"/>
          <w:b/>
          <w:sz w:val="28"/>
        </w:rPr>
        <w:t>Какие бывают  растения?</w:t>
      </w:r>
      <w:r w:rsidR="009008F8">
        <w:rPr>
          <w:rFonts w:ascii="Times New Roman" w:hAnsi="Times New Roman" w:cs="Times New Roman"/>
          <w:b/>
          <w:sz w:val="28"/>
        </w:rPr>
        <w:t xml:space="preserve"> (УМК "Школа России)</w:t>
      </w:r>
    </w:p>
    <w:p w:rsidR="007321E5" w:rsidRDefault="007321E5" w:rsidP="007321E5">
      <w:pPr>
        <w:pStyle w:val="a9"/>
        <w:rPr>
          <w:rFonts w:ascii="Times New Roman" w:hAnsi="Times New Roman" w:cs="Times New Roman"/>
          <w:b/>
          <w:sz w:val="28"/>
        </w:rPr>
      </w:pPr>
    </w:p>
    <w:p w:rsidR="007321E5" w:rsidRPr="003F2A28" w:rsidRDefault="007321E5" w:rsidP="007321E5">
      <w:pPr>
        <w:spacing w:line="360" w:lineRule="auto"/>
        <w:ind w:hanging="709"/>
        <w:rPr>
          <w:rFonts w:ascii="Times New Roman" w:eastAsia="Times New Roman" w:hAnsi="Times New Roman" w:cs="Times New Roman"/>
          <w:b/>
          <w:bCs/>
          <w:sz w:val="28"/>
          <w:szCs w:val="24"/>
        </w:rPr>
      </w:pPr>
      <w:r w:rsidRPr="005F50D3">
        <w:rPr>
          <w:rFonts w:ascii="Times New Roman" w:eastAsia="Times New Roman" w:hAnsi="Times New Roman" w:cs="Times New Roman"/>
          <w:b/>
          <w:bCs/>
          <w:sz w:val="28"/>
          <w:szCs w:val="24"/>
        </w:rPr>
        <w:t>ЗАДАЧИ</w:t>
      </w:r>
      <w:r w:rsidRPr="003F2A28">
        <w:rPr>
          <w:rFonts w:ascii="Times New Roman" w:eastAsia="Times New Roman" w:hAnsi="Times New Roman" w:cs="Times New Roman"/>
          <w:b/>
          <w:bCs/>
          <w:sz w:val="28"/>
          <w:szCs w:val="24"/>
        </w:rPr>
        <w:t>:</w:t>
      </w:r>
    </w:p>
    <w:p w:rsidR="007321E5" w:rsidRPr="003F2A28" w:rsidRDefault="007321E5" w:rsidP="007321E5">
      <w:pPr>
        <w:spacing w:line="360" w:lineRule="auto"/>
        <w:ind w:hanging="709"/>
        <w:rPr>
          <w:rFonts w:ascii="Times New Roman" w:eastAsia="Times New Roman" w:hAnsi="Times New Roman" w:cs="Times New Roman"/>
          <w:b/>
          <w:bCs/>
          <w:i/>
          <w:sz w:val="28"/>
          <w:szCs w:val="24"/>
        </w:rPr>
      </w:pPr>
      <w:r w:rsidRPr="003F2A28">
        <w:rPr>
          <w:rFonts w:ascii="Times New Roman" w:eastAsia="Times New Roman" w:hAnsi="Times New Roman" w:cs="Times New Roman"/>
          <w:b/>
          <w:bCs/>
          <w:i/>
          <w:sz w:val="28"/>
          <w:szCs w:val="24"/>
          <w:u w:val="single"/>
        </w:rPr>
        <w:t xml:space="preserve">Обучающие: </w:t>
      </w:r>
    </w:p>
    <w:p w:rsidR="007321E5" w:rsidRPr="003F2A28" w:rsidRDefault="007321E5" w:rsidP="007321E5">
      <w:pPr>
        <w:numPr>
          <w:ilvl w:val="0"/>
          <w:numId w:val="6"/>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Формировать знания об основных группах растений. </w:t>
      </w:r>
    </w:p>
    <w:p w:rsidR="007321E5" w:rsidRPr="003F2A28" w:rsidRDefault="007321E5" w:rsidP="007321E5">
      <w:pPr>
        <w:numPr>
          <w:ilvl w:val="0"/>
          <w:numId w:val="6"/>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 Формировать знания о важности растений для всего живого на Земле, о бережном отношении к ним.</w:t>
      </w:r>
    </w:p>
    <w:p w:rsidR="007321E5" w:rsidRPr="003F2A28" w:rsidRDefault="007321E5" w:rsidP="007321E5">
      <w:pPr>
        <w:numPr>
          <w:ilvl w:val="0"/>
          <w:numId w:val="6"/>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 Учить вести наблюдения, делать выводы по результатам наблюдений, анализировать и обобщать.</w:t>
      </w:r>
    </w:p>
    <w:p w:rsidR="007321E5" w:rsidRPr="003F2A28" w:rsidRDefault="007321E5" w:rsidP="007321E5">
      <w:pPr>
        <w:numPr>
          <w:ilvl w:val="0"/>
          <w:numId w:val="6"/>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Учить работать с гипотезой (предположение через деятельный метод и практический подход).</w:t>
      </w:r>
    </w:p>
    <w:p w:rsidR="007321E5" w:rsidRPr="003F2A28" w:rsidRDefault="007321E5" w:rsidP="007321E5">
      <w:pPr>
        <w:spacing w:line="360" w:lineRule="auto"/>
        <w:ind w:hanging="709"/>
        <w:rPr>
          <w:rFonts w:ascii="Times New Roman" w:eastAsia="Times New Roman" w:hAnsi="Times New Roman" w:cs="Times New Roman"/>
          <w:b/>
          <w:bCs/>
          <w:i/>
          <w:sz w:val="28"/>
          <w:szCs w:val="24"/>
        </w:rPr>
      </w:pPr>
      <w:r w:rsidRPr="003F2A28">
        <w:rPr>
          <w:rFonts w:ascii="Times New Roman" w:eastAsia="Times New Roman" w:hAnsi="Times New Roman" w:cs="Times New Roman"/>
          <w:b/>
          <w:bCs/>
          <w:i/>
          <w:sz w:val="28"/>
          <w:szCs w:val="24"/>
          <w:u w:val="single"/>
        </w:rPr>
        <w:t xml:space="preserve">Развивающие: </w:t>
      </w:r>
    </w:p>
    <w:p w:rsidR="007321E5" w:rsidRPr="003F2A28" w:rsidRDefault="007321E5" w:rsidP="007321E5">
      <w:pPr>
        <w:numPr>
          <w:ilvl w:val="0"/>
          <w:numId w:val="7"/>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 Создать условия для личностного развития ученика.</w:t>
      </w:r>
    </w:p>
    <w:p w:rsidR="007321E5" w:rsidRPr="003F2A28" w:rsidRDefault="007321E5" w:rsidP="007321E5">
      <w:pPr>
        <w:numPr>
          <w:ilvl w:val="0"/>
          <w:numId w:val="7"/>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 Продолжать учить самостоятельной деятельности и работе в группе и парах.</w:t>
      </w:r>
    </w:p>
    <w:p w:rsidR="007321E5" w:rsidRPr="003F2A28" w:rsidRDefault="007321E5" w:rsidP="007321E5">
      <w:pPr>
        <w:numPr>
          <w:ilvl w:val="0"/>
          <w:numId w:val="7"/>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 Развивать способности к конструктивному творчеству, наблюдательности, умению сравнивать и делать выводы. </w:t>
      </w:r>
    </w:p>
    <w:p w:rsidR="007321E5" w:rsidRPr="003F2A28" w:rsidRDefault="007321E5" w:rsidP="007321E5">
      <w:pPr>
        <w:spacing w:line="360" w:lineRule="auto"/>
        <w:ind w:hanging="709"/>
        <w:rPr>
          <w:rFonts w:ascii="Times New Roman" w:eastAsia="Times New Roman" w:hAnsi="Times New Roman" w:cs="Times New Roman"/>
          <w:b/>
          <w:bCs/>
          <w:i/>
          <w:sz w:val="28"/>
          <w:szCs w:val="24"/>
        </w:rPr>
      </w:pPr>
      <w:r w:rsidRPr="003F2A28">
        <w:rPr>
          <w:rFonts w:ascii="Times New Roman" w:eastAsia="Times New Roman" w:hAnsi="Times New Roman" w:cs="Times New Roman"/>
          <w:b/>
          <w:bCs/>
          <w:i/>
          <w:sz w:val="28"/>
          <w:szCs w:val="24"/>
          <w:u w:val="single"/>
        </w:rPr>
        <w:t xml:space="preserve">Воспитательные: </w:t>
      </w:r>
    </w:p>
    <w:p w:rsidR="007321E5" w:rsidRPr="003F2A28" w:rsidRDefault="007321E5" w:rsidP="007321E5">
      <w:pPr>
        <w:numPr>
          <w:ilvl w:val="0"/>
          <w:numId w:val="8"/>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t xml:space="preserve"> Создать условия для воспитания бережного отношения к окружающей среде, хозяйственного подхода к использованию природных богатств. </w:t>
      </w:r>
    </w:p>
    <w:p w:rsidR="007321E5" w:rsidRPr="003F2A28" w:rsidRDefault="007321E5" w:rsidP="007321E5">
      <w:pPr>
        <w:numPr>
          <w:ilvl w:val="0"/>
          <w:numId w:val="8"/>
        </w:numPr>
        <w:spacing w:line="360" w:lineRule="auto"/>
        <w:ind w:hanging="709"/>
        <w:rPr>
          <w:rFonts w:ascii="Times New Roman" w:eastAsia="Times New Roman" w:hAnsi="Times New Roman" w:cs="Times New Roman"/>
          <w:bCs/>
          <w:sz w:val="28"/>
          <w:szCs w:val="24"/>
        </w:rPr>
      </w:pPr>
      <w:r w:rsidRPr="003F2A28">
        <w:rPr>
          <w:rFonts w:ascii="Times New Roman" w:eastAsia="Times New Roman" w:hAnsi="Times New Roman" w:cs="Times New Roman"/>
          <w:bCs/>
          <w:iCs/>
          <w:sz w:val="28"/>
          <w:szCs w:val="24"/>
        </w:rPr>
        <w:lastRenderedPageBreak/>
        <w:t xml:space="preserve"> Создать условия для воспитания коммуникативной культуры, умения работать в группах, выслушивать и уважать мнение других, ответственности за результаты своего труда; чувства взаимопомощи, поддержки. </w:t>
      </w:r>
    </w:p>
    <w:p w:rsidR="007321E5" w:rsidRPr="003F2A28" w:rsidRDefault="007321E5" w:rsidP="007321E5">
      <w:pPr>
        <w:spacing w:line="360" w:lineRule="auto"/>
        <w:ind w:hanging="709"/>
        <w:rPr>
          <w:rFonts w:ascii="Times New Roman" w:eastAsia="Times New Roman" w:hAnsi="Times New Roman" w:cs="Times New Roman"/>
          <w:b/>
          <w:bCs/>
          <w:iCs/>
          <w:sz w:val="28"/>
          <w:szCs w:val="24"/>
        </w:rPr>
      </w:pPr>
      <w:r w:rsidRPr="005F50D3">
        <w:rPr>
          <w:rFonts w:ascii="Times New Roman" w:eastAsia="Times New Roman" w:hAnsi="Times New Roman" w:cs="Times New Roman"/>
          <w:b/>
          <w:bCs/>
          <w:iCs/>
          <w:sz w:val="28"/>
          <w:szCs w:val="24"/>
        </w:rPr>
        <w:t>Формируемые универсальные учебные действия:</w:t>
      </w:r>
    </w:p>
    <w:p w:rsidR="007321E5" w:rsidRPr="003F2A28" w:rsidRDefault="007321E5" w:rsidP="007321E5">
      <w:pPr>
        <w:spacing w:line="360" w:lineRule="auto"/>
        <w:ind w:hanging="709"/>
        <w:rPr>
          <w:rFonts w:ascii="Times New Roman" w:eastAsia="Times New Roman" w:hAnsi="Times New Roman" w:cs="Times New Roman"/>
          <w:sz w:val="28"/>
          <w:szCs w:val="24"/>
        </w:rPr>
      </w:pPr>
      <w:r w:rsidRPr="003F2A28">
        <w:rPr>
          <w:rFonts w:ascii="Times New Roman" w:eastAsia="Times New Roman" w:hAnsi="Times New Roman" w:cs="Times New Roman"/>
          <w:b/>
          <w:bCs/>
          <w:iCs/>
          <w:sz w:val="28"/>
          <w:szCs w:val="24"/>
        </w:rPr>
        <w:t>Личностные</w:t>
      </w:r>
      <w:r w:rsidRPr="003F2A28">
        <w:rPr>
          <w:rFonts w:ascii="Times New Roman" w:eastAsia="Times New Roman" w:hAnsi="Times New Roman" w:cs="Times New Roman"/>
          <w:b/>
          <w:bCs/>
          <w:sz w:val="28"/>
          <w:szCs w:val="24"/>
        </w:rPr>
        <w:t xml:space="preserve">: </w:t>
      </w:r>
      <w:r w:rsidRPr="003F2A28">
        <w:rPr>
          <w:rFonts w:ascii="Times New Roman" w:eastAsia="Times New Roman" w:hAnsi="Times New Roman" w:cs="Times New Roman"/>
          <w:sz w:val="28"/>
          <w:szCs w:val="24"/>
        </w:rPr>
        <w:t xml:space="preserve"> создавать условия для формирования  положительного отношения  к учебному материалу; осознавать значение учебной деятельности; принимают ценности мира.</w:t>
      </w:r>
    </w:p>
    <w:p w:rsidR="007321E5" w:rsidRPr="003F2A28" w:rsidRDefault="007321E5" w:rsidP="007321E5">
      <w:pPr>
        <w:spacing w:line="360" w:lineRule="auto"/>
        <w:ind w:hanging="709"/>
        <w:rPr>
          <w:rFonts w:ascii="Times New Roman" w:eastAsia="Times New Roman" w:hAnsi="Times New Roman" w:cs="Times New Roman"/>
          <w:sz w:val="28"/>
          <w:szCs w:val="24"/>
        </w:rPr>
      </w:pPr>
      <w:r w:rsidRPr="003F2A28">
        <w:rPr>
          <w:rFonts w:ascii="Times New Roman" w:eastAsia="Times New Roman" w:hAnsi="Times New Roman" w:cs="Times New Roman"/>
          <w:b/>
          <w:bCs/>
          <w:sz w:val="28"/>
          <w:szCs w:val="24"/>
        </w:rPr>
        <w:t> </w:t>
      </w:r>
      <w:r w:rsidRPr="003F2A28">
        <w:rPr>
          <w:rFonts w:ascii="Times New Roman" w:eastAsia="Times New Roman" w:hAnsi="Times New Roman" w:cs="Times New Roman"/>
          <w:b/>
          <w:bCs/>
          <w:iCs/>
          <w:sz w:val="28"/>
          <w:szCs w:val="24"/>
        </w:rPr>
        <w:t>Регулятивные:</w:t>
      </w:r>
      <w:r w:rsidRPr="003F2A28">
        <w:rPr>
          <w:rFonts w:ascii="Times New Roman" w:eastAsia="Times New Roman" w:hAnsi="Times New Roman" w:cs="Times New Roman"/>
          <w:sz w:val="28"/>
          <w:szCs w:val="24"/>
        </w:rPr>
        <w:t xml:space="preserve"> формировать и развивать умения понимать выделенные учителем ориентиры действия в  учебном материале, самостоятельно их находить, удерживать цель деятельности. </w:t>
      </w:r>
    </w:p>
    <w:p w:rsidR="007321E5" w:rsidRPr="003F2A28" w:rsidRDefault="007321E5" w:rsidP="007321E5">
      <w:pPr>
        <w:spacing w:line="360" w:lineRule="auto"/>
        <w:ind w:hanging="709"/>
        <w:rPr>
          <w:rFonts w:ascii="Times New Roman" w:eastAsia="Times New Roman" w:hAnsi="Times New Roman" w:cs="Times New Roman"/>
          <w:sz w:val="28"/>
          <w:szCs w:val="24"/>
        </w:rPr>
      </w:pPr>
      <w:r w:rsidRPr="003F2A28">
        <w:rPr>
          <w:rFonts w:ascii="Times New Roman" w:eastAsia="Times New Roman" w:hAnsi="Times New Roman" w:cs="Times New Roman"/>
          <w:b/>
          <w:bCs/>
          <w:iCs/>
          <w:sz w:val="28"/>
          <w:szCs w:val="24"/>
        </w:rPr>
        <w:t>Познавательные:</w:t>
      </w:r>
      <w:r w:rsidRPr="003F2A28">
        <w:rPr>
          <w:rFonts w:ascii="Times New Roman" w:eastAsia="Times New Roman" w:hAnsi="Times New Roman" w:cs="Times New Roman"/>
          <w:sz w:val="28"/>
          <w:szCs w:val="24"/>
        </w:rPr>
        <w:t xml:space="preserve"> понимать знаки, символы, приведённые в учебнике, анализировать объекты с выделением существенных признаков и делать обобщения – формулировать простейшие выводы, создавать опорные схемы по теме урока. </w:t>
      </w:r>
    </w:p>
    <w:p w:rsidR="007321E5" w:rsidRPr="003F2A28" w:rsidRDefault="007321E5" w:rsidP="007321E5">
      <w:pPr>
        <w:spacing w:line="360" w:lineRule="auto"/>
        <w:ind w:hanging="709"/>
        <w:rPr>
          <w:rFonts w:ascii="Times New Roman" w:eastAsia="Times New Roman" w:hAnsi="Times New Roman" w:cs="Times New Roman"/>
          <w:sz w:val="28"/>
          <w:szCs w:val="24"/>
        </w:rPr>
      </w:pPr>
      <w:r w:rsidRPr="003F2A28">
        <w:rPr>
          <w:rFonts w:ascii="Times New Roman" w:eastAsia="Times New Roman" w:hAnsi="Times New Roman" w:cs="Times New Roman"/>
          <w:b/>
          <w:bCs/>
          <w:iCs/>
          <w:sz w:val="28"/>
          <w:szCs w:val="24"/>
        </w:rPr>
        <w:t>Коммуникативные:</w:t>
      </w:r>
      <w:r w:rsidRPr="003F2A28">
        <w:rPr>
          <w:rFonts w:ascii="Times New Roman" w:eastAsia="Times New Roman" w:hAnsi="Times New Roman" w:cs="Times New Roman"/>
          <w:sz w:val="28"/>
          <w:szCs w:val="24"/>
        </w:rPr>
        <w:t xml:space="preserve"> использовать в общении правила вежливости; строить понятные для партнёра высказывания. </w:t>
      </w:r>
    </w:p>
    <w:p w:rsidR="007321E5" w:rsidRPr="00585842" w:rsidRDefault="007321E5" w:rsidP="007321E5">
      <w:pPr>
        <w:pStyle w:val="a9"/>
        <w:ind w:hanging="709"/>
        <w:jc w:val="center"/>
        <w:rPr>
          <w:rFonts w:ascii="Times New Roman" w:hAnsi="Times New Roman" w:cs="Times New Roman"/>
          <w:b/>
          <w:sz w:val="28"/>
        </w:rPr>
      </w:pPr>
    </w:p>
    <w:p w:rsidR="00354EB2" w:rsidRDefault="00354EB2" w:rsidP="00354EB2">
      <w:pPr>
        <w:spacing w:after="0" w:line="240" w:lineRule="auto"/>
        <w:jc w:val="center"/>
        <w:rPr>
          <w:rFonts w:ascii="Times New Roman" w:eastAsia="Times New Roman" w:hAnsi="Times New Roman" w:cs="Times New Roman"/>
          <w:b/>
          <w:sz w:val="28"/>
          <w:szCs w:val="28"/>
        </w:rPr>
      </w:pPr>
    </w:p>
    <w:tbl>
      <w:tblPr>
        <w:tblpPr w:leftFromText="180" w:rightFromText="180" w:vertAnchor="text" w:horzAnchor="margin" w:tblpXSpec="center" w:tblpY="-64"/>
        <w:tblW w:w="15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75"/>
        <w:gridCol w:w="6087"/>
        <w:gridCol w:w="4110"/>
        <w:gridCol w:w="2834"/>
      </w:tblGrid>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lastRenderedPageBreak/>
              <w:t>№</w:t>
            </w: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Этап урока</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Деятельность учителя</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4110"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Деятельность ученика</w:t>
            </w:r>
          </w:p>
        </w:tc>
        <w:tc>
          <w:tcPr>
            <w:tcW w:w="2834" w:type="dxa"/>
            <w:tcBorders>
              <w:top w:val="single" w:sz="4" w:space="0" w:color="000000"/>
              <w:left w:val="single" w:sz="4" w:space="0" w:color="000000"/>
              <w:bottom w:val="single" w:sz="4" w:space="0" w:color="000000"/>
              <w:right w:val="single" w:sz="4" w:space="0" w:color="000000"/>
            </w:tcBorders>
            <w:vAlign w:val="center"/>
          </w:tcPr>
          <w:p w:rsidR="00620231" w:rsidRPr="007E6FD3" w:rsidRDefault="001A30A0" w:rsidP="00250EA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Параметры оценивания</w:t>
            </w: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1</w:t>
            </w:r>
          </w:p>
        </w:tc>
        <w:tc>
          <w:tcPr>
            <w:tcW w:w="2275" w:type="dxa"/>
            <w:tcBorders>
              <w:top w:val="single" w:sz="4" w:space="0" w:color="000000"/>
              <w:left w:val="single" w:sz="4" w:space="0" w:color="000000"/>
              <w:bottom w:val="single" w:sz="4" w:space="0" w:color="000000"/>
              <w:right w:val="single" w:sz="4" w:space="0" w:color="000000"/>
            </w:tcBorders>
            <w:hideMark/>
          </w:tcPr>
          <w:p w:rsidR="00620231"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Мотивация (самоопределение) к учебной деятельности</w:t>
            </w:r>
          </w:p>
          <w:p w:rsidR="00250EA2" w:rsidRPr="007E6FD3" w:rsidRDefault="00250EA2"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мин.</w:t>
            </w: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Создаёт эмоциональный настрой, проверяет готовность обучающихся к уроку.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-Добрый день! Возьмитесь за руки.</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Дружно за руки возьмемся</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И друг другу улыбнемся.</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Всем, всем добрый день</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И работать нам не лень.</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Посмотрите друг на друга. Глазами и улыбкой пожелайте удачи на уроке.</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Дети встают, берутся за руки. </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Развернувшись к соседу по парте, ребята вслух повторяют правила работы на уроке:</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Понапрасну не болтай,</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Рассуждай и убеждай.</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Здесь не нужен шум и гам,</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Ты решай задачи сам.</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Если же не сможешь вдруг,</w:t>
            </w: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Пусть придёт на помощь друг.</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620231" w:rsidRPr="007E6FD3" w:rsidRDefault="00620231" w:rsidP="00214B9F">
            <w:pPr>
              <w:spacing w:after="0"/>
              <w:rPr>
                <w:rFonts w:ascii="Times New Roman" w:eastAsia="Times New Roman" w:hAnsi="Times New Roman" w:cs="Times New Roman"/>
                <w:sz w:val="28"/>
                <w:szCs w:val="28"/>
              </w:rPr>
            </w:pPr>
          </w:p>
          <w:p w:rsidR="00620231" w:rsidRPr="007E6FD3" w:rsidRDefault="00620231" w:rsidP="00214B9F">
            <w:pPr>
              <w:spacing w:after="0"/>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2</w:t>
            </w:r>
          </w:p>
        </w:tc>
        <w:tc>
          <w:tcPr>
            <w:tcW w:w="2275" w:type="dxa"/>
            <w:tcBorders>
              <w:top w:val="single" w:sz="4" w:space="0" w:color="000000"/>
              <w:left w:val="single" w:sz="4" w:space="0" w:color="000000"/>
              <w:bottom w:val="single" w:sz="4" w:space="0" w:color="000000"/>
              <w:right w:val="single" w:sz="4" w:space="0" w:color="000000"/>
            </w:tcBorders>
            <w:hideMark/>
          </w:tcPr>
          <w:p w:rsidR="00620231"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Актуализация знаний и фиксация затруднения в деятельности</w:t>
            </w:r>
          </w:p>
          <w:p w:rsidR="00250EA2" w:rsidRPr="007E6FD3" w:rsidRDefault="00250EA2"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мин</w:t>
            </w:r>
          </w:p>
        </w:tc>
        <w:tc>
          <w:tcPr>
            <w:tcW w:w="6087"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Отгадайте загадку:</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Дышит и растет, а ходить не может (растение).</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По каким признакам определили, что это растение?</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Назовите жителей царства растений.</w:t>
            </w:r>
          </w:p>
          <w:p w:rsidR="00620231" w:rsidRPr="00403DFF" w:rsidRDefault="00620231" w:rsidP="00214B9F">
            <w:pPr>
              <w:spacing w:after="0" w:line="240" w:lineRule="auto"/>
              <w:rPr>
                <w:rFonts w:ascii="Times New Roman" w:eastAsia="Times New Roman" w:hAnsi="Times New Roman" w:cs="Times New Roman"/>
                <w:sz w:val="28"/>
                <w:szCs w:val="28"/>
              </w:rPr>
            </w:pPr>
            <w:r w:rsidRPr="00403DFF">
              <w:rPr>
                <w:rFonts w:ascii="Times New Roman" w:eastAsia="Times New Roman" w:hAnsi="Times New Roman" w:cs="Times New Roman"/>
                <w:sz w:val="28"/>
                <w:szCs w:val="28"/>
                <w:u w:val="single"/>
              </w:rPr>
              <w:t>Проблема:</w:t>
            </w:r>
            <w:r w:rsidRPr="00403DFF">
              <w:rPr>
                <w:rFonts w:ascii="Times New Roman" w:eastAsia="Times New Roman" w:hAnsi="Times New Roman" w:cs="Times New Roman"/>
                <w:sz w:val="28"/>
                <w:szCs w:val="28"/>
              </w:rPr>
              <w:t xml:space="preserve"> К какой группе этого царства они относятся?</w:t>
            </w: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Ответы детей.</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Дети предлагают варианты.</w:t>
            </w:r>
          </w:p>
        </w:tc>
        <w:tc>
          <w:tcPr>
            <w:tcW w:w="2834" w:type="dxa"/>
            <w:tcBorders>
              <w:top w:val="single" w:sz="4" w:space="0" w:color="000000"/>
              <w:left w:val="single" w:sz="4" w:space="0" w:color="000000"/>
              <w:bottom w:val="single" w:sz="4" w:space="0" w:color="000000"/>
              <w:right w:val="single" w:sz="4" w:space="0" w:color="000000"/>
            </w:tcBorders>
            <w:vAlign w:val="center"/>
          </w:tcPr>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Критичность</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идей, вопросов и теорий для решения проблемы</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Количество адекватных</w:t>
            </w:r>
          </w:p>
          <w:p w:rsidR="00620231" w:rsidRPr="007E6FD3" w:rsidRDefault="001A30A0" w:rsidP="001A30A0">
            <w:pPr>
              <w:spacing w:after="0" w:line="240" w:lineRule="auto"/>
              <w:rPr>
                <w:rFonts w:ascii="Times New Roman" w:eastAsia="Times New Roman" w:hAnsi="Times New Roman" w:cs="Times New Roman"/>
                <w:b/>
                <w:sz w:val="28"/>
                <w:szCs w:val="28"/>
              </w:rPr>
            </w:pPr>
            <w:r w:rsidRPr="001A30A0">
              <w:rPr>
                <w:rFonts w:ascii="Times New Roman" w:eastAsia="Arial" w:hAnsi="Times New Roman" w:cs="Times New Roman"/>
                <w:sz w:val="28"/>
                <w:szCs w:val="28"/>
              </w:rPr>
              <w:t>обоснований своего мнения</w:t>
            </w:r>
          </w:p>
        </w:tc>
      </w:tr>
      <w:tr w:rsidR="00620231" w:rsidRPr="007E6FD3" w:rsidTr="00214B9F">
        <w:trPr>
          <w:trHeight w:val="65"/>
        </w:trPr>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lastRenderedPageBreak/>
              <w:t>3</w:t>
            </w: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Выявление места и причины затруднений (постановка учебной задачи)</w:t>
            </w:r>
            <w:r w:rsidR="00250EA2">
              <w:rPr>
                <w:rFonts w:ascii="Times New Roman" w:eastAsia="Times New Roman" w:hAnsi="Times New Roman" w:cs="Times New Roman"/>
                <w:b/>
                <w:sz w:val="28"/>
                <w:szCs w:val="28"/>
              </w:rPr>
              <w:t xml:space="preserve"> 2 мин</w:t>
            </w: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Почему не можем ответить на это вопрос?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Сформулируйте задачи урока.</w:t>
            </w:r>
          </w:p>
          <w:p w:rsidR="00620231" w:rsidRPr="007E6FD3" w:rsidRDefault="00620231" w:rsidP="00214B9F">
            <w:pPr>
              <w:spacing w:after="0" w:line="240" w:lineRule="auto"/>
              <w:rPr>
                <w:rFonts w:ascii="Times New Roman" w:eastAsia="Times New Roman" w:hAnsi="Times New Roman" w:cs="Times New Roman"/>
                <w:sz w:val="28"/>
                <w:szCs w:val="28"/>
                <w:highlight w:val="yellow"/>
              </w:rPr>
            </w:pPr>
          </w:p>
          <w:p w:rsidR="00620231" w:rsidRPr="007E6FD3" w:rsidRDefault="00620231" w:rsidP="00214B9F">
            <w:pPr>
              <w:spacing w:after="0" w:line="240" w:lineRule="auto"/>
              <w:rPr>
                <w:rFonts w:ascii="Times New Roman" w:eastAsia="Times New Roman" w:hAnsi="Times New Roman" w:cs="Times New Roman"/>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Задачи нашего урока, выяснить - какие бывают растения, на какие группы можно разделить царство растений.</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620231" w:rsidRPr="007E6FD3" w:rsidRDefault="00620231" w:rsidP="001A30A0">
            <w:pPr>
              <w:spacing w:after="0" w:line="240" w:lineRule="auto"/>
              <w:rPr>
                <w:rFonts w:ascii="Times New Roman" w:eastAsia="Times New Roman" w:hAnsi="Times New Roman" w:cs="Times New Roman"/>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4</w:t>
            </w: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Построение проекта выхода из затруднения</w:t>
            </w:r>
          </w:p>
          <w:p w:rsidR="00620231" w:rsidRPr="007E6FD3" w:rsidRDefault="00620231" w:rsidP="00214B9F">
            <w:pPr>
              <w:spacing w:after="0" w:line="240" w:lineRule="auto"/>
              <w:rPr>
                <w:rFonts w:ascii="Times New Roman" w:eastAsia="Times New Roman" w:hAnsi="Times New Roman" w:cs="Times New Roman"/>
                <w:b/>
                <w:sz w:val="28"/>
                <w:szCs w:val="28"/>
              </w:rPr>
            </w:pP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Чтобы ответить на эти вопросы, вы будете работать в группах, и проводить исследования.</w:t>
            </w:r>
          </w:p>
          <w:p w:rsidR="00620231" w:rsidRPr="007E6FD3" w:rsidRDefault="00B158FF"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3" o:spid="_x0000_s1049" type="#_x0000_t32" style="position:absolute;margin-left:64.5pt;margin-top:33.95pt;width:22.15pt;height:13.2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">
                  <v:stroke endarrow="block"/>
                </v:shape>
              </w:pict>
            </w:r>
            <w:r>
              <w:rPr>
                <w:rFonts w:ascii="Times New Roman" w:eastAsia="Times New Roman" w:hAnsi="Times New Roman" w:cs="Times New Roman"/>
                <w:noProof/>
                <w:sz w:val="28"/>
                <w:szCs w:val="28"/>
              </w:rPr>
              <w:pict>
                <v:shape id="AutoShape 4" o:spid="_x0000_s1050" type="#_x0000_t32" style="position:absolute;margin-left:135.1pt;margin-top:37.45pt;width:0;height:15.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">
                  <v:stroke endarrow="block"/>
                </v:shape>
              </w:pict>
            </w:r>
            <w:r>
              <w:rPr>
                <w:rFonts w:ascii="Times New Roman" w:eastAsia="Times New Roman" w:hAnsi="Times New Roman" w:cs="Times New Roman"/>
                <w:noProof/>
                <w:sz w:val="28"/>
                <w:szCs w:val="28"/>
              </w:rPr>
              <w:pict>
                <v:shape id="AutoShape 5" o:spid="_x0000_s1051" type="#_x0000_t32" style="position:absolute;margin-left:184.95pt;margin-top:33.95pt;width:24.25pt;height:13.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">
                  <v:stroke endarrow="block"/>
                </v:shape>
              </w:pict>
            </w:r>
            <w:r>
              <w:rPr>
                <w:rFonts w:ascii="Times New Roman" w:eastAsia="Times New Roman" w:hAnsi="Times New Roman" w:cs="Times New Roman"/>
                <w:noProof/>
                <w:sz w:val="28"/>
                <w:szCs w:val="28"/>
              </w:rPr>
              <w:pict>
                <v:oval id="Oval 6" o:spid="_x0000_s1052" style="position:absolute;margin-left:72.1pt;margin-top:8.9pt;width:128.1pt;height:2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">
                  <v:textbox>
                    <w:txbxContent>
                      <w:p w:rsidR="00214B9F" w:rsidRDefault="00214B9F" w:rsidP="00620231">
                        <w:r>
                          <w:rPr>
                            <w:sz w:val="18"/>
                            <w:szCs w:val="18"/>
                          </w:rPr>
                          <w:t xml:space="preserve">Царство </w:t>
                        </w:r>
                        <w:r>
                          <w:t>растений</w:t>
                        </w:r>
                      </w:p>
                    </w:txbxContent>
                  </v:textbox>
                </v:oval>
              </w:pic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У каждой группы свое задание. Работать необходимо по плану. (</w:t>
            </w:r>
            <w:r w:rsidR="006F2025">
              <w:rPr>
                <w:rFonts w:ascii="Times New Roman" w:eastAsia="Times New Roman" w:hAnsi="Times New Roman" w:cs="Times New Roman"/>
                <w:sz w:val="28"/>
                <w:szCs w:val="28"/>
              </w:rPr>
              <w:t xml:space="preserve">у каждой </w:t>
            </w:r>
            <w:r w:rsidRPr="007E6FD3">
              <w:rPr>
                <w:rFonts w:ascii="Times New Roman" w:eastAsia="Times New Roman" w:hAnsi="Times New Roman" w:cs="Times New Roman"/>
                <w:sz w:val="28"/>
                <w:szCs w:val="28"/>
              </w:rPr>
              <w:t xml:space="preserve"> группы </w:t>
            </w:r>
            <w:r w:rsidR="006F2025">
              <w:rPr>
                <w:rFonts w:ascii="Times New Roman" w:eastAsia="Times New Roman" w:hAnsi="Times New Roman" w:cs="Times New Roman"/>
                <w:sz w:val="28"/>
                <w:szCs w:val="28"/>
              </w:rPr>
              <w:t xml:space="preserve">карточка с </w:t>
            </w:r>
            <w:r w:rsidRPr="007E6FD3">
              <w:rPr>
                <w:rFonts w:ascii="Times New Roman" w:eastAsia="Times New Roman" w:hAnsi="Times New Roman" w:cs="Times New Roman"/>
                <w:sz w:val="28"/>
                <w:szCs w:val="28"/>
              </w:rPr>
              <w:t>растени</w:t>
            </w:r>
            <w:r w:rsidR="006F2025">
              <w:rPr>
                <w:rFonts w:ascii="Times New Roman" w:eastAsia="Times New Roman" w:hAnsi="Times New Roman" w:cs="Times New Roman"/>
                <w:sz w:val="28"/>
                <w:szCs w:val="28"/>
              </w:rPr>
              <w:t xml:space="preserve">ями </w:t>
            </w:r>
            <w:r w:rsidRPr="007E6FD3">
              <w:rPr>
                <w:rFonts w:ascii="Times New Roman" w:eastAsia="Times New Roman" w:hAnsi="Times New Roman" w:cs="Times New Roman"/>
                <w:sz w:val="28"/>
                <w:szCs w:val="28"/>
              </w:rPr>
              <w:t>и план работы)</w:t>
            </w:r>
            <w:r w:rsidR="00F7657D">
              <w:rPr>
                <w:rFonts w:ascii="Times New Roman" w:eastAsia="Times New Roman" w:hAnsi="Times New Roman" w:cs="Times New Roman"/>
                <w:sz w:val="28"/>
                <w:szCs w:val="28"/>
              </w:rPr>
              <w:t xml:space="preserve"> (Приложение 1)</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1.Рассмотреть карточки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2.Какое растение лишнее? Почему?</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3.Что объединяет остальные растения?</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4.Как можно назвать их одним словом?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5.Какие из них можем встретить в </w:t>
            </w:r>
            <w:r w:rsidR="006F2025">
              <w:rPr>
                <w:rFonts w:ascii="Times New Roman" w:eastAsia="Times New Roman" w:hAnsi="Times New Roman" w:cs="Times New Roman"/>
                <w:sz w:val="28"/>
                <w:szCs w:val="28"/>
              </w:rPr>
              <w:t>Нижегородской</w:t>
            </w:r>
            <w:r w:rsidRPr="007E6FD3">
              <w:rPr>
                <w:rFonts w:ascii="Times New Roman" w:eastAsia="Times New Roman" w:hAnsi="Times New Roman" w:cs="Times New Roman"/>
                <w:sz w:val="28"/>
                <w:szCs w:val="28"/>
              </w:rPr>
              <w:t xml:space="preserve"> области?</w:t>
            </w:r>
          </w:p>
          <w:p w:rsidR="00620231" w:rsidRPr="007E6FD3" w:rsidRDefault="00620231" w:rsidP="00214B9F">
            <w:pPr>
              <w:spacing w:after="0" w:line="240" w:lineRule="auto"/>
              <w:rPr>
                <w:rFonts w:ascii="Times New Roman" w:eastAsia="Times New Roman" w:hAnsi="Times New Roman" w:cs="Times New Roman"/>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Содержание карточек:</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1 группа (дуб, береза, эвкалипт, сосна, ель, одуванчик)</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2 группа (орешник, можжевельник, смородина, малина,  сирень, берёза)</w:t>
            </w:r>
          </w:p>
          <w:p w:rsidR="00620231" w:rsidRPr="007E6FD3" w:rsidRDefault="00620231" w:rsidP="00250EA2">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3 группа (подорожник, одуванчик, женьшень, крапива, ромашка, сирень)</w:t>
            </w:r>
          </w:p>
        </w:tc>
        <w:tc>
          <w:tcPr>
            <w:tcW w:w="2834" w:type="dxa"/>
            <w:tcBorders>
              <w:top w:val="single" w:sz="4" w:space="0" w:color="000000"/>
              <w:left w:val="single" w:sz="4" w:space="0" w:color="000000"/>
              <w:bottom w:val="single" w:sz="4" w:space="0" w:color="000000"/>
              <w:right w:val="single" w:sz="4" w:space="0" w:color="000000"/>
            </w:tcBorders>
            <w:vAlign w:val="center"/>
          </w:tcPr>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Активность в групповой работе.</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Критичность</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идей, вопросов и теорий для решения проблемы</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Количество адекватных</w:t>
            </w:r>
          </w:p>
          <w:p w:rsidR="00620231" w:rsidRPr="007E6FD3" w:rsidRDefault="001A30A0" w:rsidP="001A30A0">
            <w:pPr>
              <w:spacing w:after="0" w:line="240" w:lineRule="auto"/>
              <w:rPr>
                <w:rFonts w:ascii="Times New Roman" w:eastAsia="Times New Roman" w:hAnsi="Times New Roman" w:cs="Times New Roman"/>
                <w:b/>
                <w:sz w:val="28"/>
                <w:szCs w:val="28"/>
              </w:rPr>
            </w:pPr>
            <w:r w:rsidRPr="001A30A0">
              <w:rPr>
                <w:rFonts w:ascii="Times New Roman" w:eastAsia="Arial" w:hAnsi="Times New Roman" w:cs="Times New Roman"/>
                <w:sz w:val="28"/>
                <w:szCs w:val="28"/>
              </w:rPr>
              <w:t>обоснований своего мнения</w:t>
            </w: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5</w:t>
            </w:r>
          </w:p>
        </w:tc>
        <w:tc>
          <w:tcPr>
            <w:tcW w:w="2275" w:type="dxa"/>
            <w:tcBorders>
              <w:top w:val="single" w:sz="4" w:space="0" w:color="000000"/>
              <w:left w:val="single" w:sz="4" w:space="0" w:color="000000"/>
              <w:bottom w:val="single" w:sz="4" w:space="0" w:color="000000"/>
              <w:right w:val="single" w:sz="4" w:space="0" w:color="000000"/>
            </w:tcBorders>
            <w:hideMark/>
          </w:tcPr>
          <w:p w:rsidR="00620231"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 xml:space="preserve">Реализация </w:t>
            </w:r>
            <w:r w:rsidRPr="007E6FD3">
              <w:rPr>
                <w:rFonts w:ascii="Times New Roman" w:eastAsia="Times New Roman" w:hAnsi="Times New Roman" w:cs="Times New Roman"/>
                <w:b/>
                <w:sz w:val="28"/>
                <w:szCs w:val="28"/>
              </w:rPr>
              <w:lastRenderedPageBreak/>
              <w:t>построенного проекта</w:t>
            </w:r>
          </w:p>
          <w:p w:rsidR="00250EA2" w:rsidRPr="007E6FD3" w:rsidRDefault="00250EA2" w:rsidP="001A30A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1A30A0">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 xml:space="preserve"> мин</w:t>
            </w:r>
          </w:p>
        </w:tc>
        <w:tc>
          <w:tcPr>
            <w:tcW w:w="6087" w:type="dxa"/>
            <w:tcBorders>
              <w:top w:val="single" w:sz="4" w:space="0" w:color="000000"/>
              <w:left w:val="single" w:sz="4" w:space="0" w:color="000000"/>
              <w:bottom w:val="single" w:sz="4" w:space="0" w:color="000000"/>
              <w:right w:val="single" w:sz="4" w:space="0" w:color="000000"/>
            </w:tcBorders>
          </w:tcPr>
          <w:p w:rsidR="00620231"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lastRenderedPageBreak/>
              <w:t>Учитель фиксирует выводы учащихся в схеме.</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Учитель сообщает дополнительную информацию об эвкалипте (Сообщение могут сделать сильные ученики)</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Название «эвкалипт» мотивируется устойчивым русским словосочетанием «вековая липа». По трем явным признакам:</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эвкалипт крупное, стройное дерево с хорошо оформленной кроной, как и столетняя липа;</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эвкалипт своими пахучими листьями освежает и ароматизирует вокруг себя воздух, так же как липа;</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многие виды эвкалиптов время от времени полностью сбрасывают с себя кору. Деревья так защищаются от насекомых-вредителей, кора затем нарастет снова, но сходство с ободранной липой полное.</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Эвкалипт в определенном смысле дерево-первопроходец. Он способен высасывать из земли и испарять в воздух громадное </w:t>
            </w:r>
            <w:r w:rsidRPr="007E6FD3">
              <w:rPr>
                <w:rFonts w:ascii="Times New Roman" w:eastAsia="Times New Roman" w:hAnsi="Times New Roman" w:cs="Times New Roman"/>
                <w:sz w:val="28"/>
                <w:szCs w:val="28"/>
              </w:rPr>
              <w:lastRenderedPageBreak/>
              <w:t>количество влаги. По всему миру его используют для высушивания болот, а также в фармакологии и косметологии.</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Дополнительная информация о можжевельнике:</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sz w:val="28"/>
                <w:szCs w:val="28"/>
              </w:rPr>
              <w:t xml:space="preserve">Можжевельник </w:t>
            </w:r>
            <w:r w:rsidRPr="007E6FD3">
              <w:rPr>
                <w:rFonts w:ascii="Times New Roman" w:eastAsia="Times New Roman" w:hAnsi="Times New Roman" w:cs="Times New Roman"/>
                <w:color w:val="000000"/>
                <w:sz w:val="28"/>
                <w:szCs w:val="28"/>
              </w:rPr>
              <w:t>живет в лесной и лесостепной зонах европейской части СНГ, в Западной и частично Восточной Сибири. Его сажают для украшения территорий, используют в медицине.</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Дополнительная информация о травянистых растениях:</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sz w:val="28"/>
                <w:szCs w:val="28"/>
                <w:u w:val="single"/>
              </w:rPr>
              <w:t>Женьшень</w:t>
            </w:r>
            <w:r w:rsidRPr="007E6FD3">
              <w:rPr>
                <w:rFonts w:ascii="Times New Roman" w:eastAsia="Times New Roman" w:hAnsi="Times New Roman" w:cs="Times New Roman"/>
                <w:sz w:val="28"/>
                <w:szCs w:val="28"/>
              </w:rPr>
              <w:t xml:space="preserve"> житель Азии, второе его название корень жизни. Широко используется в медицине и косметологии. Но не все травянистые растения </w:t>
            </w:r>
            <w:r w:rsidRPr="007E6FD3">
              <w:rPr>
                <w:rFonts w:ascii="Times New Roman" w:eastAsia="Times New Roman" w:hAnsi="Times New Roman" w:cs="Times New Roman"/>
                <w:sz w:val="28"/>
                <w:szCs w:val="28"/>
              </w:rPr>
              <w:lastRenderedPageBreak/>
              <w:t>имеют маленький рост.</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u w:val="single"/>
              </w:rPr>
              <w:t>Бамбук</w:t>
            </w:r>
            <w:r w:rsidRPr="007E6FD3">
              <w:rPr>
                <w:rFonts w:ascii="Times New Roman" w:eastAsia="Times New Roman" w:hAnsi="Times New Roman" w:cs="Times New Roman"/>
                <w:sz w:val="28"/>
                <w:szCs w:val="28"/>
              </w:rPr>
              <w:t xml:space="preserve"> достигают огромных размеров (может вырасти до 38 м, при этом окружность стебля достигает 80 см, то есть около 25 см в диаметре). Из корневища бамбука очень быстро и бурно вырастают многочисленные стебли, длиной 18 м и выше, на которых имеются листья длиной 18 и шириной 1,3 см. Цветёт обыкновенный бамбук раз в 25-30 лет, очень обильно и одновременно на больших территориях, образует плоды, а затем отмирает полностью или отмирают только его наземные побеги, а корневища сохраняются. Молодые побеги бамбука используются в пищу, применяются в традиционной восточной медицине. Из жёсткой, лёгкой и очень прочной древесины можно строить дома. Бамбук используется для изготовления мебели. Из него делают головные уборы, плетёные корзины и шторы, палочки для еды и многое другое.</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Итак, подведем итог первого исследования: на какие группы можно разделить растения? Назовите их отличительные особенности?</w:t>
            </w:r>
          </w:p>
          <w:p w:rsidR="00620231" w:rsidRDefault="00620231" w:rsidP="00214B9F">
            <w:pPr>
              <w:spacing w:after="0" w:line="240" w:lineRule="auto"/>
              <w:rPr>
                <w:rFonts w:ascii="Times New Roman" w:eastAsia="Times New Roman" w:hAnsi="Times New Roman" w:cs="Times New Roman"/>
                <w:sz w:val="28"/>
                <w:szCs w:val="28"/>
              </w:rPr>
            </w:pPr>
          </w:p>
          <w:p w:rsidR="00620231" w:rsidRDefault="00620231" w:rsidP="00214B9F">
            <w:pPr>
              <w:spacing w:after="0" w:line="240" w:lineRule="auto"/>
              <w:rPr>
                <w:rFonts w:ascii="Times New Roman" w:eastAsia="Times New Roman" w:hAnsi="Times New Roman" w:cs="Times New Roman"/>
                <w:sz w:val="28"/>
                <w:szCs w:val="28"/>
              </w:rPr>
            </w:pPr>
          </w:p>
          <w:p w:rsidR="00620231" w:rsidRDefault="00620231" w:rsidP="00214B9F">
            <w:pPr>
              <w:spacing w:after="0" w:line="240" w:lineRule="auto"/>
              <w:rPr>
                <w:rFonts w:ascii="Times New Roman" w:eastAsia="Times New Roman" w:hAnsi="Times New Roman" w:cs="Times New Roman"/>
                <w:sz w:val="28"/>
                <w:szCs w:val="28"/>
              </w:rPr>
            </w:pPr>
          </w:p>
          <w:p w:rsidR="00620231" w:rsidRDefault="00620231" w:rsidP="00214B9F">
            <w:pPr>
              <w:spacing w:after="0" w:line="240" w:lineRule="auto"/>
              <w:rPr>
                <w:rFonts w:ascii="Times New Roman" w:eastAsia="Times New Roman" w:hAnsi="Times New Roman" w:cs="Times New Roman"/>
                <w:sz w:val="28"/>
                <w:szCs w:val="28"/>
              </w:rPr>
            </w:pPr>
          </w:p>
          <w:p w:rsidR="00620231"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B158FF"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oval id="Oval 2" o:spid="_x0000_s1048" style="position:absolute;margin-left:67.3pt;margin-top:6.35pt;width:134.3pt;height:27.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">
                  <v:textbox>
                    <w:txbxContent>
                      <w:p w:rsidR="00214B9F" w:rsidRDefault="00214B9F" w:rsidP="00620231">
                        <w:r>
                          <w:rPr>
                            <w:sz w:val="18"/>
                            <w:szCs w:val="18"/>
                          </w:rPr>
                          <w:t xml:space="preserve">Царство </w:t>
                        </w:r>
                        <w:r>
                          <w:t>растений</w:t>
                        </w:r>
                      </w:p>
                    </w:txbxContent>
                  </v:textbox>
                </v:oval>
              </w:pict>
            </w:r>
            <w:r>
              <w:rPr>
                <w:rFonts w:ascii="Times New Roman" w:eastAsia="Times New Roman" w:hAnsi="Times New Roman" w:cs="Times New Roman"/>
                <w:noProof/>
                <w:sz w:val="28"/>
                <w:szCs w:val="28"/>
              </w:rPr>
              <w:pict>
                <v:roundrect id="AutoShape 7" o:spid="_x0000_s1053" style="position:absolute;margin-left:.8pt;margin-top:42.6pt;width:55.4pt;height:23.5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">
                  <v:textbox>
                    <w:txbxContent>
                      <w:p w:rsidR="00214B9F" w:rsidRDefault="00214B9F" w:rsidP="00620231">
                        <w:r>
                          <w:t>деревья</w:t>
                        </w:r>
                      </w:p>
                    </w:txbxContent>
                  </v:textbox>
                </v:roundrect>
              </w:pict>
            </w:r>
            <w:r>
              <w:rPr>
                <w:rFonts w:ascii="Times New Roman" w:eastAsia="Times New Roman" w:hAnsi="Times New Roman" w:cs="Times New Roman"/>
                <w:noProof/>
                <w:sz w:val="28"/>
                <w:szCs w:val="28"/>
              </w:rPr>
              <w:pict>
                <v:roundrect id="AutoShape 8" o:spid="_x0000_s1054" style="position:absolute;margin-left:98.6pt;margin-top:46.05pt;width:1in;height:23.5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">
                  <v:textbox>
                    <w:txbxContent>
                      <w:p w:rsidR="00214B9F" w:rsidRDefault="00214B9F" w:rsidP="00620231">
                        <w:r>
                          <w:t>кустарники</w:t>
                        </w:r>
                      </w:p>
                    </w:txbxContent>
                  </v:textbox>
                </v:roundrect>
              </w:pict>
            </w:r>
            <w:r>
              <w:rPr>
                <w:rFonts w:ascii="Times New Roman" w:eastAsia="Times New Roman" w:hAnsi="Times New Roman" w:cs="Times New Roman"/>
                <w:noProof/>
                <w:sz w:val="28"/>
                <w:szCs w:val="28"/>
              </w:rPr>
              <w:pict>
                <v:roundrect id="AutoShape 9" o:spid="_x0000_s1055" style="position:absolute;margin-left:219.6pt;margin-top:49.65pt;width:54pt;height:23.5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">
                  <v:textbox>
                    <w:txbxContent>
                      <w:p w:rsidR="00214B9F" w:rsidRDefault="00214B9F" w:rsidP="00620231">
                        <w:r>
                          <w:t>травы</w:t>
                        </w:r>
                      </w:p>
                    </w:txbxContent>
                  </v:textbox>
                </v:roundrect>
              </w:pict>
            </w:r>
            <w:r>
              <w:rPr>
                <w:rFonts w:ascii="Times New Roman" w:eastAsia="Times New Roman" w:hAnsi="Times New Roman" w:cs="Times New Roman"/>
                <w:noProof/>
                <w:sz w:val="28"/>
                <w:szCs w:val="28"/>
              </w:rPr>
              <w:pict>
                <v:shape id="AutoShape 10" o:spid="_x0000_s1056" type="#_x0000_t32" style="position:absolute;margin-left:31.3pt;margin-top:28.3pt;width:41.5pt;height:13.8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">
                  <v:stroke endarrow="block"/>
                </v:shape>
              </w:pict>
            </w:r>
            <w:r>
              <w:rPr>
                <w:rFonts w:ascii="Times New Roman" w:eastAsia="Times New Roman" w:hAnsi="Times New Roman" w:cs="Times New Roman"/>
                <w:noProof/>
                <w:sz w:val="28"/>
                <w:szCs w:val="28"/>
              </w:rPr>
              <w:pict>
                <v:shape id="AutoShape 11" o:spid="_x0000_s1057" type="#_x0000_t32" style="position:absolute;margin-left:128.9pt;margin-top:34.9pt;width:0;height:10.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orMwIAAF4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">
                  <v:stroke endarrow="block"/>
                </v:shape>
              </w:pict>
            </w:r>
            <w:r>
              <w:rPr>
                <w:rFonts w:ascii="Times New Roman" w:eastAsia="Times New Roman" w:hAnsi="Times New Roman" w:cs="Times New Roman"/>
                <w:noProof/>
                <w:sz w:val="28"/>
                <w:szCs w:val="28"/>
              </w:rPr>
              <w:pict>
                <v:shape id="AutoShape 12" o:spid="_x0000_s1058" type="#_x0000_t32" style="position:absolute;margin-left:193.95pt;margin-top:28.3pt;width:40.15pt;height:20.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vJOgIAAGM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">
                  <v:stroke endarrow="block"/>
                </v:shape>
              </w:pic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i/>
                <w:sz w:val="28"/>
                <w:szCs w:val="28"/>
              </w:rPr>
            </w:pPr>
          </w:p>
          <w:p w:rsidR="00620231" w:rsidRPr="007E6FD3" w:rsidRDefault="00620231" w:rsidP="00214B9F">
            <w:pPr>
              <w:spacing w:after="0" w:line="240" w:lineRule="auto"/>
              <w:rPr>
                <w:rFonts w:ascii="Times New Roman" w:eastAsia="Times New Roman" w:hAnsi="Times New Roman" w:cs="Times New Roman"/>
                <w:i/>
                <w:sz w:val="28"/>
                <w:szCs w:val="28"/>
              </w:rPr>
            </w:pPr>
          </w:p>
          <w:p w:rsidR="00620231" w:rsidRPr="007E6FD3" w:rsidRDefault="00620231" w:rsidP="00214B9F">
            <w:pPr>
              <w:spacing w:after="0" w:line="240" w:lineRule="auto"/>
              <w:rPr>
                <w:rFonts w:ascii="Times New Roman" w:eastAsia="Times New Roman" w:hAnsi="Times New Roman" w:cs="Times New Roman"/>
                <w:i/>
                <w:sz w:val="28"/>
                <w:szCs w:val="28"/>
              </w:rPr>
            </w:pPr>
            <w:r w:rsidRPr="007E6FD3">
              <w:rPr>
                <w:rFonts w:ascii="Times New Roman" w:eastAsia="Times New Roman" w:hAnsi="Times New Roman" w:cs="Times New Roman"/>
                <w:i/>
                <w:sz w:val="28"/>
                <w:szCs w:val="28"/>
              </w:rPr>
              <w:t>Оценка работы групп</w:t>
            </w:r>
          </w:p>
          <w:p w:rsidR="00620231" w:rsidRPr="007E6FD3" w:rsidRDefault="00B158FF"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13" o:spid="_x0000_s1059" type="#_x0000_t183" style="position:absolute;margin-left:148.95pt;margin-top:15.25pt;width:29.1pt;height:20.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"/>
              </w:pict>
            </w:r>
            <w:r w:rsidR="00620231" w:rsidRPr="007E6FD3">
              <w:rPr>
                <w:rFonts w:ascii="Times New Roman" w:eastAsia="Times New Roman" w:hAnsi="Times New Roman" w:cs="Times New Roman"/>
                <w:sz w:val="28"/>
                <w:szCs w:val="28"/>
              </w:rPr>
              <w:t>Молодцы, ребята! Каждая группа получает знак «Исследователи природы».</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lastRenderedPageBreak/>
              <w:t xml:space="preserve">В группах учащиеся </w:t>
            </w:r>
            <w:r w:rsidRPr="007E6FD3">
              <w:rPr>
                <w:rFonts w:ascii="Times New Roman" w:eastAsia="Times New Roman" w:hAnsi="Times New Roman" w:cs="Times New Roman"/>
                <w:sz w:val="28"/>
                <w:szCs w:val="28"/>
              </w:rPr>
              <w:lastRenderedPageBreak/>
              <w:t>наблюдают, обмениваются информацией, делают выводы по плану, выбирают отвечающего.</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Выступления обучающихся от группы.</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1.– Лишнее растение одуванчик, т.к., остальные растения деревья. У деревьев – один высокий толстый ствол, прочная кора, от ствола отходят длинные и короткие ветки. В </w:t>
            </w:r>
            <w:r w:rsidR="006F2025">
              <w:rPr>
                <w:rFonts w:ascii="Times New Roman" w:eastAsia="Times New Roman" w:hAnsi="Times New Roman" w:cs="Times New Roman"/>
                <w:sz w:val="28"/>
                <w:szCs w:val="28"/>
              </w:rPr>
              <w:t xml:space="preserve">Нижегородской </w:t>
            </w:r>
            <w:r w:rsidRPr="007E6FD3">
              <w:rPr>
                <w:rFonts w:ascii="Times New Roman" w:eastAsia="Times New Roman" w:hAnsi="Times New Roman" w:cs="Times New Roman"/>
                <w:sz w:val="28"/>
                <w:szCs w:val="28"/>
              </w:rPr>
              <w:t xml:space="preserve"> области встречаются дуб, береза, сосна, ель.</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2. – Лишнее растение – берёза потому, что остальные растения – это кустарники. Высота кустарников ниже деревьев. Они имеют несколько тонких стволиков, которые гнутся, кора более нежная.</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3. – Лишнее растение – сирень, т.к. остальные растения цветы и травы, а сирень – куст</w:t>
            </w:r>
            <w:r w:rsidR="00E676C7">
              <w:rPr>
                <w:rFonts w:ascii="Times New Roman" w:eastAsia="Times New Roman" w:hAnsi="Times New Roman" w:cs="Times New Roman"/>
                <w:sz w:val="28"/>
                <w:szCs w:val="28"/>
              </w:rPr>
              <w:t>арник</w:t>
            </w:r>
            <w:r w:rsidRPr="007E6FD3">
              <w:rPr>
                <w:rFonts w:ascii="Times New Roman" w:eastAsia="Times New Roman" w:hAnsi="Times New Roman" w:cs="Times New Roman"/>
                <w:sz w:val="28"/>
                <w:szCs w:val="28"/>
              </w:rPr>
              <w:t xml:space="preserve">. Травянистые растения имеют один или несколько мягких стеблей, которые легко ломаются и рвутся. Растут у самой земли. В </w:t>
            </w:r>
            <w:r w:rsidR="006F2025">
              <w:rPr>
                <w:rFonts w:ascii="Times New Roman" w:eastAsia="Times New Roman" w:hAnsi="Times New Roman" w:cs="Times New Roman"/>
                <w:sz w:val="28"/>
                <w:szCs w:val="28"/>
              </w:rPr>
              <w:t xml:space="preserve">Нижегородской </w:t>
            </w:r>
            <w:r w:rsidRPr="007E6FD3">
              <w:rPr>
                <w:rFonts w:ascii="Times New Roman" w:eastAsia="Times New Roman" w:hAnsi="Times New Roman" w:cs="Times New Roman"/>
                <w:sz w:val="28"/>
                <w:szCs w:val="28"/>
              </w:rPr>
              <w:t>области встречаются все, кроме женьшеня.</w:t>
            </w: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Обучающиеся делают вывод по самостоятельному наблюдению.</w:t>
            </w:r>
          </w:p>
          <w:p w:rsidR="00620231" w:rsidRPr="007E6FD3" w:rsidRDefault="00620231" w:rsidP="00214B9F">
            <w:pPr>
              <w:spacing w:after="0" w:line="240" w:lineRule="auto"/>
              <w:rPr>
                <w:rFonts w:ascii="Times New Roman" w:eastAsia="Times New Roman" w:hAnsi="Times New Roman" w:cs="Times New Roman"/>
                <w:b/>
                <w:sz w:val="28"/>
                <w:szCs w:val="28"/>
              </w:rPr>
            </w:pPr>
          </w:p>
        </w:tc>
        <w:tc>
          <w:tcPr>
            <w:tcW w:w="2834" w:type="dxa"/>
            <w:tcBorders>
              <w:top w:val="single" w:sz="4" w:space="0" w:color="000000"/>
              <w:left w:val="single" w:sz="4" w:space="0" w:color="000000"/>
              <w:bottom w:val="single" w:sz="4" w:space="0" w:color="000000"/>
              <w:right w:val="single" w:sz="4" w:space="0" w:color="000000"/>
            </w:tcBorders>
            <w:vAlign w:val="center"/>
          </w:tcPr>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Желание учащихся участвовать в активной деятельности, умение сотрудничать, принимать и оспаривать чужие идеи.</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идей, вопросов и теорий для решения проблемы</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Количество адекватных</w:t>
            </w:r>
          </w:p>
          <w:p w:rsidR="00620231" w:rsidRPr="007E6FD3" w:rsidRDefault="001A30A0" w:rsidP="001A30A0">
            <w:pPr>
              <w:spacing w:after="0" w:line="240" w:lineRule="auto"/>
              <w:rPr>
                <w:rFonts w:ascii="Times New Roman" w:eastAsia="Times New Roman" w:hAnsi="Times New Roman" w:cs="Times New Roman"/>
                <w:b/>
                <w:sz w:val="28"/>
                <w:szCs w:val="28"/>
              </w:rPr>
            </w:pPr>
            <w:r w:rsidRPr="001A30A0">
              <w:rPr>
                <w:rFonts w:ascii="Times New Roman" w:eastAsia="Arial" w:hAnsi="Times New Roman" w:cs="Times New Roman"/>
                <w:sz w:val="28"/>
                <w:szCs w:val="28"/>
              </w:rPr>
              <w:t>обоснований своего мнения</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представленной презентации.</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оценки выполненных другими группами проектов</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и количество</w:t>
            </w:r>
          </w:p>
          <w:p w:rsidR="001A30A0" w:rsidRPr="001A30A0" w:rsidRDefault="001A30A0" w:rsidP="001A30A0">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lastRenderedPageBreak/>
              <w:t>вопросов и критических</w:t>
            </w:r>
          </w:p>
          <w:p w:rsidR="001A30A0" w:rsidRPr="001A30A0" w:rsidRDefault="001A30A0" w:rsidP="001A30A0">
            <w:pPr>
              <w:spacing w:after="0" w:line="240" w:lineRule="auto"/>
              <w:rPr>
                <w:rFonts w:ascii="Times New Roman" w:eastAsia="Times New Roman" w:hAnsi="Times New Roman" w:cs="Times New Roman"/>
                <w:sz w:val="28"/>
                <w:szCs w:val="28"/>
              </w:rPr>
            </w:pPr>
            <w:r w:rsidRPr="001A30A0">
              <w:rPr>
                <w:rFonts w:ascii="Times New Roman" w:eastAsia="Arial" w:hAnsi="Times New Roman" w:cs="Times New Roman"/>
                <w:sz w:val="28"/>
                <w:szCs w:val="28"/>
              </w:rPr>
              <w:t>замечаний в адрес</w:t>
            </w:r>
            <w:r>
              <w:rPr>
                <w:rFonts w:ascii="Times New Roman" w:eastAsia="Arial" w:hAnsi="Times New Roman" w:cs="Times New Roman"/>
                <w:sz w:val="28"/>
                <w:szCs w:val="28"/>
              </w:rPr>
              <w:t xml:space="preserve"> других групп</w:t>
            </w:r>
          </w:p>
          <w:p w:rsidR="001A30A0" w:rsidRPr="001A30A0" w:rsidRDefault="001A30A0" w:rsidP="001A30A0">
            <w:pPr>
              <w:spacing w:after="0" w:line="240" w:lineRule="auto"/>
              <w:rPr>
                <w:rFonts w:ascii="Times New Roman" w:eastAsia="Times New Roman" w:hAnsi="Times New Roman" w:cs="Times New Roman"/>
                <w:sz w:val="28"/>
                <w:szCs w:val="28"/>
              </w:rPr>
            </w:pPr>
          </w:p>
          <w:p w:rsidR="00620231" w:rsidRPr="001A30A0"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b/>
                <w:sz w:val="28"/>
                <w:szCs w:val="28"/>
              </w:rPr>
              <w:t>Физкультминутка</w:t>
            </w:r>
            <w:r w:rsidRPr="007E6FD3">
              <w:rPr>
                <w:rFonts w:ascii="Times New Roman" w:eastAsia="Times New Roman" w:hAnsi="Times New Roman" w:cs="Times New Roman"/>
                <w:sz w:val="28"/>
                <w:szCs w:val="28"/>
              </w:rPr>
              <w:t xml:space="preserve"> 2 мин</w:t>
            </w:r>
          </w:p>
          <w:p w:rsidR="00620231" w:rsidRPr="007E6FD3" w:rsidRDefault="00620231" w:rsidP="00214B9F">
            <w:pPr>
              <w:spacing w:after="0" w:line="240" w:lineRule="auto"/>
              <w:rPr>
                <w:rFonts w:ascii="Times New Roman" w:eastAsia="Times New Roman" w:hAnsi="Times New Roman" w:cs="Times New Roman"/>
                <w:sz w:val="28"/>
                <w:szCs w:val="28"/>
              </w:rPr>
            </w:pPr>
          </w:p>
        </w:tc>
        <w:tc>
          <w:tcPr>
            <w:tcW w:w="6087"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Учитель предлагает выполнить  комплекс упражнений на снятие усталости, осуществляет контроль. </w:t>
            </w:r>
          </w:p>
        </w:tc>
        <w:tc>
          <w:tcPr>
            <w:tcW w:w="4110"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Дети выполняют упражнения</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w:t>
            </w: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6</w:t>
            </w: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Первичное закрепление с проговариванием во внешней речи</w:t>
            </w:r>
          </w:p>
          <w:p w:rsidR="00620231" w:rsidRPr="007E6FD3" w:rsidRDefault="001A30A0"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мин</w:t>
            </w: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Рассмотрите в таблице, как растения расположены в природе. </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Какой вывод можно сделать?</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Откройте учебники на странице 42. Прочитаем об этом.</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Как называются этажи растений?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lastRenderedPageBreak/>
              <w:t xml:space="preserve">- Какие растения расположены в верхнем ярусе?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Какие растения в самом низу?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 Какой ярус занимают кустарники?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От чего зависит название леса?</w:t>
            </w:r>
          </w:p>
          <w:p w:rsidR="00620231" w:rsidRPr="007E6FD3" w:rsidRDefault="00620231" w:rsidP="00214B9F">
            <w:pPr>
              <w:spacing w:after="0" w:line="240" w:lineRule="auto"/>
              <w:ind w:right="451"/>
              <w:rPr>
                <w:rFonts w:ascii="Times New Roman" w:eastAsia="Calibri"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Что общего вы заметили у всех растений?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Какие части имеют растения?</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Откройте рабочую тетрадь.</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Отметьте части растений на схеме.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Проверьте работу друг друга.</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 Какие части растений вы запомнили?</w:t>
            </w: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lastRenderedPageBreak/>
              <w:t>- Самые высокие – деревья, средние – кустарники, низкие - травы</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Растения располагаются как будто живут на разных этажах.</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Чтение вслух обучающимися</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Ответы детей.</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В рабочей тетради учащиеся указывают части растения.</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Проверяют работу друг друга.</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Ответы детей.</w:t>
            </w:r>
          </w:p>
        </w:tc>
        <w:tc>
          <w:tcPr>
            <w:tcW w:w="2834" w:type="dxa"/>
            <w:tcBorders>
              <w:top w:val="single" w:sz="4" w:space="0" w:color="000000"/>
              <w:left w:val="single" w:sz="4" w:space="0" w:color="000000"/>
              <w:bottom w:val="single" w:sz="4" w:space="0" w:color="000000"/>
              <w:right w:val="single" w:sz="4" w:space="0" w:color="000000"/>
            </w:tcBorders>
            <w:vAlign w:val="center"/>
          </w:tcPr>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lastRenderedPageBreak/>
              <w:t>Критичность</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идей, вопросов и теорий для решения проблемы</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Количество адекватных</w:t>
            </w:r>
          </w:p>
          <w:p w:rsidR="00620231" w:rsidRPr="007E6FD3" w:rsidRDefault="007C7C51" w:rsidP="007C7C51">
            <w:pPr>
              <w:spacing w:after="0" w:line="240" w:lineRule="auto"/>
              <w:rPr>
                <w:rFonts w:ascii="Times New Roman" w:eastAsia="Times New Roman" w:hAnsi="Times New Roman" w:cs="Times New Roman"/>
                <w:sz w:val="28"/>
                <w:szCs w:val="28"/>
              </w:rPr>
            </w:pPr>
            <w:r w:rsidRPr="001A30A0">
              <w:rPr>
                <w:rFonts w:ascii="Times New Roman" w:eastAsia="Arial" w:hAnsi="Times New Roman" w:cs="Times New Roman"/>
                <w:sz w:val="28"/>
                <w:szCs w:val="28"/>
              </w:rPr>
              <w:t>обоснований своего мнения</w:t>
            </w: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1A30A0">
            <w:pPr>
              <w:spacing w:after="0" w:line="240" w:lineRule="auto"/>
              <w:rPr>
                <w:rFonts w:ascii="Times New Roman" w:eastAsia="Times New Roman" w:hAnsi="Times New Roman" w:cs="Times New Roman"/>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lastRenderedPageBreak/>
              <w:t>7</w:t>
            </w: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403DFF"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w:t>
            </w:r>
            <w:r w:rsidR="00620231" w:rsidRPr="007E6FD3">
              <w:rPr>
                <w:rFonts w:ascii="Times New Roman" w:eastAsia="Times New Roman" w:hAnsi="Times New Roman" w:cs="Times New Roman"/>
                <w:b/>
                <w:sz w:val="28"/>
                <w:szCs w:val="28"/>
              </w:rPr>
              <w:t>абота</w:t>
            </w:r>
            <w:r>
              <w:rPr>
                <w:rFonts w:ascii="Times New Roman" w:eastAsia="Times New Roman" w:hAnsi="Times New Roman" w:cs="Times New Roman"/>
                <w:b/>
                <w:sz w:val="28"/>
                <w:szCs w:val="28"/>
              </w:rPr>
              <w:t xml:space="preserve"> в парах</w:t>
            </w:r>
          </w:p>
          <w:p w:rsidR="00620231" w:rsidRPr="007E6FD3" w:rsidRDefault="001A30A0"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мин</w:t>
            </w:r>
          </w:p>
        </w:tc>
        <w:tc>
          <w:tcPr>
            <w:tcW w:w="6087" w:type="dxa"/>
            <w:tcBorders>
              <w:top w:val="single" w:sz="4" w:space="0" w:color="000000"/>
              <w:left w:val="single" w:sz="4" w:space="0" w:color="000000"/>
              <w:bottom w:val="single" w:sz="4" w:space="0" w:color="000000"/>
              <w:right w:val="single" w:sz="4" w:space="0" w:color="000000"/>
            </w:tcBorders>
          </w:tcPr>
          <w:p w:rsidR="00620231" w:rsidRPr="00403DFF"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403DFF">
              <w:rPr>
                <w:rFonts w:ascii="Times New Roman" w:eastAsia="Times New Roman" w:hAnsi="Times New Roman" w:cs="Times New Roman"/>
                <w:sz w:val="28"/>
                <w:szCs w:val="28"/>
              </w:rPr>
              <w:t>Поиграем в игру:</w:t>
            </w:r>
            <w:r w:rsidRPr="007E6FD3">
              <w:rPr>
                <w:rFonts w:ascii="Times New Roman" w:eastAsia="Times New Roman" w:hAnsi="Times New Roman" w:cs="Times New Roman"/>
                <w:sz w:val="28"/>
                <w:szCs w:val="28"/>
              </w:rPr>
              <w:t xml:space="preserve"> «</w:t>
            </w:r>
            <w:r w:rsidRPr="00403DFF">
              <w:rPr>
                <w:rFonts w:ascii="Times New Roman" w:eastAsia="Times New Roman" w:hAnsi="Times New Roman" w:cs="Times New Roman"/>
                <w:sz w:val="28"/>
                <w:szCs w:val="28"/>
                <w:u w:val="single"/>
              </w:rPr>
              <w:t>Угадай-ка»!</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Отгадав загадку, вы должны правильно вписать название растения в табличку.</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Русская красавица </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Стоит на поляне. </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В зеленой кофточке,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color w:val="000000"/>
                <w:sz w:val="28"/>
                <w:szCs w:val="28"/>
              </w:rPr>
              <w:t>В белом сарафане. (</w:t>
            </w:r>
            <w:r w:rsidRPr="007E6FD3">
              <w:rPr>
                <w:rFonts w:ascii="Times New Roman" w:eastAsia="Times New Roman" w:hAnsi="Times New Roman" w:cs="Times New Roman"/>
                <w:b/>
                <w:bCs/>
                <w:i/>
                <w:iCs/>
                <w:color w:val="000000"/>
                <w:sz w:val="28"/>
                <w:szCs w:val="28"/>
              </w:rPr>
              <w:t>Береза)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Весной зеленела,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Летом загорела, </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Осенью надела</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color w:val="000000"/>
                <w:sz w:val="28"/>
                <w:szCs w:val="28"/>
              </w:rPr>
              <w:t>Красные кораллы. (</w:t>
            </w:r>
            <w:r w:rsidRPr="007E6FD3">
              <w:rPr>
                <w:rFonts w:ascii="Times New Roman" w:eastAsia="Times New Roman" w:hAnsi="Times New Roman" w:cs="Times New Roman"/>
                <w:b/>
                <w:bCs/>
                <w:i/>
                <w:iCs/>
                <w:color w:val="000000"/>
                <w:sz w:val="28"/>
                <w:szCs w:val="28"/>
              </w:rPr>
              <w:t>Рябина)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lastRenderedPageBreak/>
              <w:t>Никто не пугает,</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color w:val="000000"/>
                <w:sz w:val="28"/>
                <w:szCs w:val="28"/>
              </w:rPr>
              <w:t>А она вся дрожит. (</w:t>
            </w:r>
            <w:r w:rsidRPr="007E6FD3">
              <w:rPr>
                <w:rFonts w:ascii="Times New Roman" w:eastAsia="Times New Roman" w:hAnsi="Times New Roman" w:cs="Times New Roman"/>
                <w:b/>
                <w:bCs/>
                <w:i/>
                <w:iCs/>
                <w:color w:val="000000"/>
                <w:sz w:val="28"/>
                <w:szCs w:val="28"/>
              </w:rPr>
              <w:t>Осина)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Кудри в речку опустила, </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И о чем-то загрустила,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 А о чем она грустит,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color w:val="000000"/>
                <w:sz w:val="28"/>
                <w:szCs w:val="28"/>
              </w:rPr>
              <w:t>Никому не говорит. (</w:t>
            </w:r>
            <w:r w:rsidRPr="007E6FD3">
              <w:rPr>
                <w:rFonts w:ascii="Times New Roman" w:eastAsia="Times New Roman" w:hAnsi="Times New Roman" w:cs="Times New Roman"/>
                <w:b/>
                <w:bCs/>
                <w:i/>
                <w:iCs/>
                <w:color w:val="000000"/>
                <w:sz w:val="28"/>
                <w:szCs w:val="28"/>
              </w:rPr>
              <w:t>Ива)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Что же это за девица?</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Не швея, не мастерица, </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 xml:space="preserve">Ничего сама не шьет, </w:t>
            </w:r>
          </w:p>
          <w:p w:rsidR="00620231" w:rsidRPr="007E6FD3" w:rsidRDefault="00620231" w:rsidP="00214B9F">
            <w:pPr>
              <w:spacing w:after="0" w:line="240" w:lineRule="auto"/>
              <w:rPr>
                <w:rFonts w:ascii="Times New Roman" w:eastAsia="Times New Roman" w:hAnsi="Times New Roman" w:cs="Times New Roman"/>
                <w:color w:val="000000"/>
                <w:sz w:val="28"/>
                <w:szCs w:val="28"/>
              </w:rPr>
            </w:pPr>
            <w:r w:rsidRPr="007E6FD3">
              <w:rPr>
                <w:rFonts w:ascii="Times New Roman" w:eastAsia="Times New Roman" w:hAnsi="Times New Roman" w:cs="Times New Roman"/>
                <w:color w:val="000000"/>
                <w:sz w:val="28"/>
                <w:szCs w:val="28"/>
              </w:rPr>
              <w:t>А в иголках круглый год. (</w:t>
            </w:r>
            <w:r w:rsidRPr="007E6FD3">
              <w:rPr>
                <w:rFonts w:ascii="Times New Roman" w:eastAsia="Times New Roman" w:hAnsi="Times New Roman" w:cs="Times New Roman"/>
                <w:b/>
                <w:i/>
                <w:color w:val="000000"/>
                <w:sz w:val="28"/>
                <w:szCs w:val="28"/>
              </w:rPr>
              <w:t>Ель</w:t>
            </w:r>
            <w:r w:rsidRPr="007E6FD3">
              <w:rPr>
                <w:rFonts w:ascii="Times New Roman" w:eastAsia="Times New Roman" w:hAnsi="Times New Roman" w:cs="Times New Roman"/>
                <w:color w:val="000000"/>
                <w:sz w:val="28"/>
                <w:szCs w:val="28"/>
              </w:rPr>
              <w:t>)</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Держит девочка в руке</w:t>
            </w:r>
            <w:r w:rsidRPr="007E6FD3">
              <w:rPr>
                <w:rFonts w:ascii="Times New Roman" w:eastAsia="Times New Roman" w:hAnsi="Times New Roman" w:cs="Times New Roman"/>
                <w:sz w:val="28"/>
                <w:szCs w:val="28"/>
              </w:rPr>
              <w:br/>
              <w:t>Облачко на стебельке.</w:t>
            </w:r>
            <w:r w:rsidRPr="007E6FD3">
              <w:rPr>
                <w:rFonts w:ascii="Times New Roman" w:eastAsia="Times New Roman" w:hAnsi="Times New Roman" w:cs="Times New Roman"/>
                <w:sz w:val="28"/>
                <w:szCs w:val="28"/>
              </w:rPr>
              <w:br/>
              <w:t>Стоит дунуть на него –</w:t>
            </w:r>
            <w:r w:rsidRPr="007E6FD3">
              <w:rPr>
                <w:rFonts w:ascii="Times New Roman" w:eastAsia="Times New Roman" w:hAnsi="Times New Roman" w:cs="Times New Roman"/>
                <w:sz w:val="28"/>
                <w:szCs w:val="28"/>
              </w:rPr>
              <w:br/>
              <w:t xml:space="preserve">И не будет ничего.      </w:t>
            </w:r>
            <w:r w:rsidRPr="007E6FD3">
              <w:rPr>
                <w:rFonts w:ascii="Times New Roman" w:eastAsia="Times New Roman" w:hAnsi="Times New Roman" w:cs="Times New Roman"/>
                <w:b/>
                <w:sz w:val="28"/>
                <w:szCs w:val="28"/>
              </w:rPr>
              <w:t>(одуванчик</w:t>
            </w:r>
            <w:r w:rsidRPr="007E6FD3">
              <w:rPr>
                <w:rFonts w:ascii="Times New Roman" w:eastAsia="Times New Roman" w:hAnsi="Times New Roman" w:cs="Times New Roman"/>
                <w:sz w:val="28"/>
                <w:szCs w:val="28"/>
              </w:rPr>
              <w:t>)</w:t>
            </w:r>
          </w:p>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Красненька Матрёшка,</w:t>
            </w:r>
            <w:r w:rsidRPr="007E6FD3">
              <w:rPr>
                <w:rFonts w:ascii="Times New Roman" w:eastAsia="Times New Roman" w:hAnsi="Times New Roman" w:cs="Times New Roman"/>
                <w:sz w:val="28"/>
                <w:szCs w:val="28"/>
              </w:rPr>
              <w:br/>
              <w:t xml:space="preserve">Беленько сердечко.               </w:t>
            </w:r>
            <w:r w:rsidRPr="007E6FD3">
              <w:rPr>
                <w:rFonts w:ascii="Times New Roman" w:eastAsia="Times New Roman" w:hAnsi="Times New Roman" w:cs="Times New Roman"/>
                <w:b/>
                <w:sz w:val="28"/>
                <w:szCs w:val="28"/>
              </w:rPr>
              <w:t>(малина)   </w:t>
            </w:r>
            <w:r w:rsidRPr="007E6FD3">
              <w:rPr>
                <w:rFonts w:ascii="Times New Roman" w:eastAsia="Times New Roman" w:hAnsi="Times New Roman" w:cs="Times New Roman"/>
                <w:sz w:val="28"/>
                <w:szCs w:val="28"/>
              </w:rPr>
              <w:t>        </w:t>
            </w:r>
          </w:p>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Из-под снега расцветает,</w:t>
            </w:r>
            <w:r w:rsidRPr="007E6FD3">
              <w:rPr>
                <w:rFonts w:ascii="Times New Roman" w:eastAsia="Times New Roman" w:hAnsi="Times New Roman" w:cs="Times New Roman"/>
                <w:sz w:val="28"/>
                <w:szCs w:val="28"/>
              </w:rPr>
              <w:br/>
              <w:t>Раньше всех весну встречает.</w:t>
            </w:r>
            <w:r w:rsidRPr="007E6FD3">
              <w:rPr>
                <w:rFonts w:ascii="Times New Roman" w:eastAsia="Times New Roman" w:hAnsi="Times New Roman" w:cs="Times New Roman"/>
                <w:b/>
                <w:sz w:val="28"/>
                <w:szCs w:val="28"/>
              </w:rPr>
              <w:t>(подснежник</w:t>
            </w:r>
            <w:r w:rsidRPr="007E6FD3">
              <w:rPr>
                <w:rFonts w:ascii="Times New Roman" w:eastAsia="Times New Roman" w:hAnsi="Times New Roman" w:cs="Times New Roman"/>
                <w:b/>
                <w:i/>
                <w:iCs/>
                <w:sz w:val="28"/>
                <w:szCs w:val="28"/>
              </w:rPr>
              <w:t>)</w:t>
            </w:r>
            <w:r w:rsidRPr="007E6FD3">
              <w:rPr>
                <w:rFonts w:ascii="Times New Roman" w:eastAsia="Times New Roman" w:hAnsi="Times New Roman" w:cs="Times New Roman"/>
                <w:i/>
                <w:iCs/>
                <w:sz w:val="28"/>
                <w:szCs w:val="28"/>
              </w:rPr>
              <w:t xml:space="preserve">       </w:t>
            </w:r>
            <w:r w:rsidRPr="007E6FD3">
              <w:rPr>
                <w:rFonts w:ascii="Times New Roman" w:eastAsia="Times New Roman" w:hAnsi="Times New Roman" w:cs="Times New Roman"/>
                <w:sz w:val="28"/>
                <w:szCs w:val="28"/>
              </w:rPr>
              <w:br/>
              <w:t>Мои кусты легко узнать:</w:t>
            </w:r>
            <w:r w:rsidRPr="007E6FD3">
              <w:rPr>
                <w:rFonts w:ascii="Times New Roman" w:eastAsia="Times New Roman" w:hAnsi="Times New Roman" w:cs="Times New Roman"/>
                <w:sz w:val="28"/>
                <w:szCs w:val="28"/>
              </w:rPr>
              <w:br/>
              <w:t>Цвету я гроздьями весною</w:t>
            </w:r>
            <w:r w:rsidRPr="007E6FD3">
              <w:rPr>
                <w:rFonts w:ascii="Times New Roman" w:eastAsia="Times New Roman" w:hAnsi="Times New Roman" w:cs="Times New Roman"/>
                <w:b/>
                <w:sz w:val="28"/>
                <w:szCs w:val="28"/>
              </w:rPr>
              <w:t xml:space="preserve">  (сирень)</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403DFF"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w:t>
            </w:r>
            <w:r w:rsidR="00620231" w:rsidRPr="007E6FD3">
              <w:rPr>
                <w:rFonts w:ascii="Times New Roman" w:eastAsia="Times New Roman" w:hAnsi="Times New Roman" w:cs="Times New Roman"/>
                <w:sz w:val="28"/>
                <w:szCs w:val="28"/>
              </w:rPr>
              <w:t>Провер</w:t>
            </w:r>
            <w:r>
              <w:rPr>
                <w:rFonts w:ascii="Times New Roman" w:eastAsia="Times New Roman" w:hAnsi="Times New Roman" w:cs="Times New Roman"/>
                <w:sz w:val="28"/>
                <w:szCs w:val="28"/>
              </w:rPr>
              <w:t>ка</w:t>
            </w:r>
            <w:r w:rsidR="00620231" w:rsidRPr="007E6FD3">
              <w:rPr>
                <w:rFonts w:ascii="Times New Roman" w:eastAsia="Times New Roman" w:hAnsi="Times New Roman" w:cs="Times New Roman"/>
                <w:sz w:val="28"/>
                <w:szCs w:val="28"/>
              </w:rPr>
              <w:t xml:space="preserve"> результат</w:t>
            </w:r>
            <w:r>
              <w:rPr>
                <w:rFonts w:ascii="Times New Roman" w:eastAsia="Times New Roman" w:hAnsi="Times New Roman" w:cs="Times New Roman"/>
                <w:sz w:val="28"/>
                <w:szCs w:val="28"/>
              </w:rPr>
              <w:t>ов</w:t>
            </w:r>
            <w:r w:rsidR="00620231" w:rsidRPr="007E6FD3">
              <w:rPr>
                <w:rFonts w:ascii="Times New Roman" w:eastAsia="Times New Roman" w:hAnsi="Times New Roman" w:cs="Times New Roman"/>
                <w:sz w:val="28"/>
                <w:szCs w:val="28"/>
              </w:rPr>
              <w:t xml:space="preserve"> игры</w:t>
            </w:r>
            <w:r>
              <w:rPr>
                <w:rFonts w:ascii="Times New Roman" w:eastAsia="Times New Roman" w:hAnsi="Times New Roman" w:cs="Times New Roman"/>
                <w:sz w:val="28"/>
                <w:szCs w:val="28"/>
              </w:rPr>
              <w:t>)</w:t>
            </w:r>
            <w:r w:rsidR="00620231" w:rsidRPr="007E6FD3">
              <w:rPr>
                <w:rFonts w:ascii="Times New Roman" w:eastAsia="Times New Roman" w:hAnsi="Times New Roman" w:cs="Times New Roman"/>
                <w:sz w:val="28"/>
                <w:szCs w:val="28"/>
              </w:rPr>
              <w:t>.</w:t>
            </w:r>
          </w:p>
          <w:p w:rsidR="00403DFF" w:rsidRPr="007E6FD3" w:rsidRDefault="00620231" w:rsidP="00403DF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color w:val="00B050"/>
                <w:sz w:val="28"/>
                <w:szCs w:val="28"/>
              </w:rPr>
              <w:t xml:space="preserve">                       </w:t>
            </w:r>
          </w:p>
          <w:p w:rsidR="00620231" w:rsidRPr="007E6FD3" w:rsidRDefault="00620231" w:rsidP="00214B9F">
            <w:pPr>
              <w:spacing w:after="0" w:line="240" w:lineRule="auto"/>
              <w:rPr>
                <w:rFonts w:ascii="Times New Roman" w:eastAsia="Times New Roman" w:hAnsi="Times New Roman" w:cs="Times New Roman"/>
                <w:sz w:val="28"/>
                <w:szCs w:val="28"/>
              </w:rPr>
            </w:pP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Дети вписывают название растения в таблицу:</w:t>
            </w:r>
            <w:r w:rsidR="00F7657D">
              <w:rPr>
                <w:rFonts w:ascii="Times New Roman" w:eastAsia="Times New Roman" w:hAnsi="Times New Roman" w:cs="Times New Roman"/>
                <w:sz w:val="28"/>
                <w:szCs w:val="28"/>
              </w:rPr>
              <w:t xml:space="preserve"> (приложение 2)</w:t>
            </w:r>
          </w:p>
          <w:p w:rsidR="00620231" w:rsidRPr="007E6FD3" w:rsidRDefault="00620231" w:rsidP="00214B9F">
            <w:pPr>
              <w:spacing w:after="0" w:line="240" w:lineRule="auto"/>
              <w:rPr>
                <w:rFonts w:ascii="Times New Roman" w:eastAsia="Times New Roman" w:hAnsi="Times New Roman" w:cs="Times New Roman"/>
                <w:sz w:val="28"/>
                <w:szCs w:val="28"/>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275"/>
              <w:gridCol w:w="8046"/>
            </w:tblGrid>
            <w:tr w:rsidR="00620231" w:rsidRPr="007E6FD3" w:rsidTr="00403DFF">
              <w:tc>
                <w:tcPr>
                  <w:tcW w:w="880"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A51524">
                  <w:pPr>
                    <w:framePr w:hSpace="180" w:wrap="around" w:vAnchor="text" w:hAnchor="margin" w:xAlign="center" w:y="-64"/>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деревья</w:t>
                  </w:r>
                </w:p>
              </w:tc>
              <w:tc>
                <w:tcPr>
                  <w:tcW w:w="1275"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A51524">
                  <w:pPr>
                    <w:framePr w:hSpace="180" w:wrap="around" w:vAnchor="text" w:hAnchor="margin" w:xAlign="center" w:y="-64"/>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кустарники</w:t>
                  </w:r>
                </w:p>
              </w:tc>
              <w:tc>
                <w:tcPr>
                  <w:tcW w:w="8046"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A51524">
                  <w:pPr>
                    <w:framePr w:hSpace="180" w:wrap="around" w:vAnchor="text" w:hAnchor="margin" w:xAlign="center" w:y="-64"/>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травы</w:t>
                  </w:r>
                </w:p>
              </w:tc>
            </w:tr>
            <w:tr w:rsidR="00620231" w:rsidRPr="007E6FD3" w:rsidTr="00403DFF">
              <w:tc>
                <w:tcPr>
                  <w:tcW w:w="880" w:type="dxa"/>
                  <w:tcBorders>
                    <w:top w:val="single" w:sz="4" w:space="0" w:color="000000"/>
                    <w:left w:val="single" w:sz="4" w:space="0" w:color="000000"/>
                    <w:bottom w:val="single" w:sz="4" w:space="0" w:color="000000"/>
                    <w:right w:val="single" w:sz="4" w:space="0" w:color="000000"/>
                  </w:tcBorders>
                </w:tcPr>
                <w:p w:rsidR="00620231" w:rsidRPr="007E6FD3" w:rsidRDefault="00620231" w:rsidP="00A51524">
                  <w:pPr>
                    <w:framePr w:hSpace="180" w:wrap="around" w:vAnchor="text" w:hAnchor="margin" w:xAlign="center" w:y="-64"/>
                    <w:spacing w:after="0" w:line="240" w:lineRule="auto"/>
                    <w:rPr>
                      <w:rFonts w:ascii="Times New Roman" w:eastAsia="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A51524">
                  <w:pPr>
                    <w:framePr w:hSpace="180" w:wrap="around" w:vAnchor="text" w:hAnchor="margin" w:xAlign="center" w:y="-64"/>
                    <w:spacing w:after="0" w:line="240" w:lineRule="auto"/>
                    <w:rPr>
                      <w:rFonts w:ascii="Times New Roman" w:eastAsia="Times New Roman" w:hAnsi="Times New Roman" w:cs="Times New Roman"/>
                      <w:sz w:val="28"/>
                      <w:szCs w:val="28"/>
                    </w:rPr>
                  </w:pPr>
                </w:p>
              </w:tc>
              <w:tc>
                <w:tcPr>
                  <w:tcW w:w="8046" w:type="dxa"/>
                  <w:tcBorders>
                    <w:top w:val="single" w:sz="4" w:space="0" w:color="000000"/>
                    <w:left w:val="single" w:sz="4" w:space="0" w:color="000000"/>
                    <w:bottom w:val="single" w:sz="4" w:space="0" w:color="000000"/>
                    <w:right w:val="single" w:sz="4" w:space="0" w:color="000000"/>
                  </w:tcBorders>
                </w:tcPr>
                <w:p w:rsidR="00620231" w:rsidRPr="007E6FD3" w:rsidRDefault="00620231" w:rsidP="00A51524">
                  <w:pPr>
                    <w:framePr w:hSpace="180" w:wrap="around" w:vAnchor="text" w:hAnchor="margin" w:xAlign="center" w:y="-64"/>
                    <w:spacing w:after="0" w:line="240" w:lineRule="auto"/>
                    <w:rPr>
                      <w:rFonts w:ascii="Times New Roman" w:eastAsia="Times New Roman" w:hAnsi="Times New Roman" w:cs="Times New Roman"/>
                      <w:sz w:val="28"/>
                      <w:szCs w:val="28"/>
                    </w:rPr>
                  </w:pPr>
                </w:p>
              </w:tc>
            </w:tr>
          </w:tbl>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jc w:val="center"/>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Проверяют  результаты (на таблиц</w:t>
            </w:r>
            <w:r w:rsidR="00250EA2">
              <w:rPr>
                <w:rFonts w:ascii="Times New Roman" w:eastAsia="Times New Roman" w:hAnsi="Times New Roman" w:cs="Times New Roman"/>
                <w:sz w:val="28"/>
                <w:szCs w:val="28"/>
              </w:rPr>
              <w:t>е</w:t>
            </w:r>
            <w:r w:rsidRPr="007E6FD3">
              <w:rPr>
                <w:rFonts w:ascii="Times New Roman" w:eastAsia="Times New Roman" w:hAnsi="Times New Roman" w:cs="Times New Roman"/>
                <w:sz w:val="28"/>
                <w:szCs w:val="28"/>
              </w:rPr>
              <w:t xml:space="preserve"> с ответами)</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 xml:space="preserve">Оценивают свою работу </w:t>
            </w:r>
          </w:p>
        </w:tc>
        <w:tc>
          <w:tcPr>
            <w:tcW w:w="2834" w:type="dxa"/>
            <w:tcBorders>
              <w:top w:val="single" w:sz="4" w:space="0" w:color="000000"/>
              <w:left w:val="single" w:sz="4" w:space="0" w:color="000000"/>
              <w:bottom w:val="single" w:sz="4" w:space="0" w:color="000000"/>
              <w:right w:val="single" w:sz="4" w:space="0" w:color="000000"/>
            </w:tcBorders>
            <w:vAlign w:val="center"/>
          </w:tcPr>
          <w:p w:rsidR="00620231" w:rsidRPr="007E6FD3" w:rsidRDefault="00620231" w:rsidP="00214B9F">
            <w:pPr>
              <w:spacing w:after="0" w:line="240" w:lineRule="auto"/>
              <w:rPr>
                <w:rFonts w:ascii="Times New Roman" w:eastAsia="Times New Roman" w:hAnsi="Times New Roman" w:cs="Times New Roman"/>
                <w:sz w:val="28"/>
                <w:szCs w:val="28"/>
              </w:rPr>
            </w:pP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Желание учащихся участвовать в активной деятельности, умение сотрудничать, принимать и оспаривать чужие идеи.</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 xml:space="preserve">Качество идей, вопросов и теорий для решения </w:t>
            </w:r>
            <w:r w:rsidRPr="001A30A0">
              <w:rPr>
                <w:rFonts w:ascii="Times New Roman" w:eastAsia="Arial" w:hAnsi="Times New Roman" w:cs="Times New Roman"/>
                <w:sz w:val="28"/>
                <w:szCs w:val="28"/>
              </w:rPr>
              <w:lastRenderedPageBreak/>
              <w:t>проблемы</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7C7C51">
            <w:pPr>
              <w:spacing w:after="0" w:line="240" w:lineRule="auto"/>
              <w:rPr>
                <w:rFonts w:ascii="Times New Roman" w:eastAsia="Times New Roman" w:hAnsi="Times New Roman" w:cs="Times New Roman"/>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lastRenderedPageBreak/>
              <w:t>8</w:t>
            </w:r>
          </w:p>
        </w:tc>
        <w:tc>
          <w:tcPr>
            <w:tcW w:w="2275"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Включение в систему знаний и повторение</w:t>
            </w:r>
          </w:p>
          <w:p w:rsidR="00620231" w:rsidRPr="007E6FD3" w:rsidRDefault="001A30A0"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мин</w:t>
            </w: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Как прекрасен мир! Как разнообразен и удивителен по своей красоте и аромату мир растений. Но растения не только радуют нас. С древних времён люди постигали целебные свойства растений и передавали их из поколения в поколение.</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Вспомните названия растений, которые вы посчитали лишними, работая в группах.</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На самом деле лишних растений не бывает. Все они нужны в природе</w:t>
            </w:r>
            <w:r w:rsidRPr="007E6FD3">
              <w:rPr>
                <w:rFonts w:ascii="Times New Roman" w:eastAsia="Times New Roman" w:hAnsi="Times New Roman" w:cs="Times New Roman"/>
                <w:b/>
                <w:sz w:val="28"/>
                <w:szCs w:val="28"/>
              </w:rPr>
              <w:t>.</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Послушайте сообщения ребят об этих растениях</w:t>
            </w:r>
            <w:r w:rsidR="00F7657D">
              <w:rPr>
                <w:rFonts w:ascii="Times New Roman" w:eastAsia="Times New Roman" w:hAnsi="Times New Roman" w:cs="Times New Roman"/>
                <w:sz w:val="28"/>
                <w:szCs w:val="28"/>
              </w:rPr>
              <w:t>(приложение 3)</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r w:rsidRPr="007E6FD3">
              <w:rPr>
                <w:rFonts w:ascii="Times New Roman" w:eastAsia="Calibri" w:hAnsi="Times New Roman" w:cs="Times New Roman"/>
                <w:sz w:val="28"/>
                <w:szCs w:val="28"/>
              </w:rPr>
              <w:t>А теперь закройте на минутку глаза и представьте, что на земле нет ни одного растения, ни кустика, ни дерева, ни травинки и даже цветочные горшки в нашем классе опустели. Как вы думаете, что бы произошло на планете?</w:t>
            </w:r>
          </w:p>
          <w:p w:rsidR="00620231" w:rsidRPr="007E6FD3" w:rsidRDefault="00620231" w:rsidP="00214B9F">
            <w:pPr>
              <w:spacing w:after="0" w:line="240" w:lineRule="auto"/>
              <w:jc w:val="both"/>
              <w:rPr>
                <w:rFonts w:ascii="Times New Roman" w:eastAsia="Calibri" w:hAnsi="Times New Roman" w:cs="Times New Roman"/>
                <w:sz w:val="28"/>
                <w:szCs w:val="28"/>
              </w:rPr>
            </w:pPr>
            <w:r w:rsidRPr="007E6FD3">
              <w:rPr>
                <w:rFonts w:ascii="Times New Roman" w:eastAsia="Calibri" w:hAnsi="Times New Roman" w:cs="Times New Roman"/>
                <w:sz w:val="28"/>
                <w:szCs w:val="28"/>
              </w:rPr>
              <w:t xml:space="preserve">Итак, какой же вывод можно сделать? Для чего растения на земле? Как мы должны с ними обращаться? </w:t>
            </w:r>
          </w:p>
          <w:p w:rsidR="00620231" w:rsidRPr="007E6FD3" w:rsidRDefault="00620231" w:rsidP="00214B9F">
            <w:pPr>
              <w:spacing w:after="0" w:line="240" w:lineRule="auto"/>
              <w:jc w:val="both"/>
              <w:rPr>
                <w:rFonts w:ascii="Times New Roman" w:eastAsia="Calibri" w:hAnsi="Times New Roman" w:cs="Times New Roman"/>
                <w:sz w:val="28"/>
                <w:szCs w:val="28"/>
              </w:rPr>
            </w:pPr>
            <w:r w:rsidRPr="007E6FD3">
              <w:rPr>
                <w:rFonts w:ascii="Times New Roman" w:eastAsia="Calibri" w:hAnsi="Times New Roman" w:cs="Times New Roman"/>
                <w:sz w:val="28"/>
                <w:szCs w:val="28"/>
              </w:rPr>
              <w:t xml:space="preserve">Какое исследование вы проводили сегодня, и что оно помогло вам выяснить? </w:t>
            </w: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r w:rsidRPr="007E6FD3">
              <w:rPr>
                <w:rFonts w:ascii="Times New Roman" w:eastAsia="Calibri" w:hAnsi="Times New Roman" w:cs="Times New Roman"/>
                <w:sz w:val="28"/>
                <w:szCs w:val="28"/>
              </w:rPr>
              <w:t>Задайте вопросы своему соседу.</w:t>
            </w: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p>
          <w:p w:rsidR="00620231" w:rsidRDefault="00F7657D" w:rsidP="00403DF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А теперь поработаем в группах и подведем итог урока. (приложение 4)</w:t>
            </w:r>
          </w:p>
          <w:p w:rsidR="00F7657D" w:rsidRPr="007E6FD3" w:rsidRDefault="00F7657D" w:rsidP="00403DFF">
            <w:pPr>
              <w:spacing w:after="0" w:line="240" w:lineRule="auto"/>
              <w:jc w:val="both"/>
              <w:rPr>
                <w:rFonts w:ascii="Times New Roman" w:eastAsia="Times New Roman" w:hAnsi="Times New Roman" w:cs="Times New Roman"/>
                <w:b/>
                <w:sz w:val="28"/>
                <w:szCs w:val="28"/>
              </w:rPr>
            </w:pPr>
            <w:r>
              <w:rPr>
                <w:rFonts w:ascii="Times New Roman" w:eastAsia="Calibri" w:hAnsi="Times New Roman" w:cs="Times New Roman"/>
                <w:sz w:val="28"/>
                <w:szCs w:val="28"/>
              </w:rPr>
              <w:t>(Проверка)</w:t>
            </w: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Ответы детей (берёза, одуванчик, сирень)</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1A30A0" w:rsidP="00214B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Сообщения обучающихся </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Ответы обучающихся</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Мы наблюдали за различными растениями и выяснили, что царство растений можно разделить на три группы- деревья, кустарники, травы</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Дети задают вопросы:</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Как соседствуют растения?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Чем похожи все растения?</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lastRenderedPageBreak/>
              <w:t>В чем отличия деревьев от кустарников?</w:t>
            </w:r>
          </w:p>
          <w:p w:rsidR="00620231"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В чем отличия травянистых растений от кустарников? и др.</w:t>
            </w:r>
          </w:p>
          <w:p w:rsidR="00F7657D" w:rsidRPr="007E6FD3" w:rsidRDefault="00F7657D" w:rsidP="00214B9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Дети работают в группах на карточках.</w:t>
            </w:r>
          </w:p>
        </w:tc>
        <w:tc>
          <w:tcPr>
            <w:tcW w:w="2834" w:type="dxa"/>
            <w:tcBorders>
              <w:top w:val="single" w:sz="4" w:space="0" w:color="000000"/>
              <w:left w:val="single" w:sz="4" w:space="0" w:color="000000"/>
              <w:bottom w:val="single" w:sz="4" w:space="0" w:color="000000"/>
              <w:right w:val="single" w:sz="4" w:space="0" w:color="000000"/>
            </w:tcBorders>
            <w:vAlign w:val="center"/>
          </w:tcPr>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lastRenderedPageBreak/>
              <w:t>Желание учащихся участвовать в активной деятельности, умение сотрудничать, принимать и оспаривать чужие идеи.</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Качество идей, вопросов и теорий для решения проблемы</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Количество адекватных</w:t>
            </w:r>
          </w:p>
          <w:p w:rsidR="007C7C51" w:rsidRPr="007E6FD3" w:rsidRDefault="007C7C51" w:rsidP="007C7C51">
            <w:pPr>
              <w:spacing w:after="0" w:line="240" w:lineRule="auto"/>
              <w:rPr>
                <w:rFonts w:ascii="Times New Roman" w:eastAsia="Times New Roman" w:hAnsi="Times New Roman" w:cs="Times New Roman"/>
                <w:b/>
                <w:sz w:val="28"/>
                <w:szCs w:val="28"/>
              </w:rPr>
            </w:pPr>
            <w:r w:rsidRPr="001A30A0">
              <w:rPr>
                <w:rFonts w:ascii="Times New Roman" w:eastAsia="Arial" w:hAnsi="Times New Roman" w:cs="Times New Roman"/>
                <w:sz w:val="28"/>
                <w:szCs w:val="28"/>
              </w:rPr>
              <w:t>обоснований своего мнения</w:t>
            </w: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2275"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Домашнее задание</w:t>
            </w:r>
            <w:r w:rsidR="001A30A0">
              <w:rPr>
                <w:rFonts w:ascii="Times New Roman" w:eastAsia="Times New Roman" w:hAnsi="Times New Roman" w:cs="Times New Roman"/>
                <w:b/>
                <w:sz w:val="28"/>
                <w:szCs w:val="28"/>
              </w:rPr>
              <w:t xml:space="preserve"> 1 мин</w:t>
            </w:r>
          </w:p>
        </w:tc>
        <w:tc>
          <w:tcPr>
            <w:tcW w:w="6087"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sz w:val="28"/>
                <w:szCs w:val="28"/>
              </w:rPr>
              <w:t>Найти загадки о растениях нашего края, оформить книжку-малышку.</w:t>
            </w: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jc w:val="center"/>
              <w:rPr>
                <w:rFonts w:ascii="Times New Roman" w:eastAsia="Times New Roman" w:hAnsi="Times New Roman" w:cs="Times New Roman"/>
                <w:b/>
                <w:sz w:val="28"/>
                <w:szCs w:val="28"/>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620231" w:rsidRPr="007E6FD3" w:rsidRDefault="00620231" w:rsidP="007C7C51">
            <w:pPr>
              <w:spacing w:after="0" w:line="240" w:lineRule="auto"/>
              <w:rPr>
                <w:rFonts w:ascii="Times New Roman" w:eastAsia="Times New Roman" w:hAnsi="Times New Roman" w:cs="Times New Roman"/>
                <w:sz w:val="28"/>
                <w:szCs w:val="28"/>
              </w:rPr>
            </w:pPr>
          </w:p>
        </w:tc>
      </w:tr>
      <w:tr w:rsidR="00620231" w:rsidRPr="007E6FD3" w:rsidTr="00214B9F">
        <w:tc>
          <w:tcPr>
            <w:tcW w:w="534"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jc w:val="center"/>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9</w:t>
            </w:r>
          </w:p>
        </w:tc>
        <w:tc>
          <w:tcPr>
            <w:tcW w:w="2275" w:type="dxa"/>
            <w:tcBorders>
              <w:top w:val="single" w:sz="4" w:space="0" w:color="000000"/>
              <w:left w:val="single" w:sz="4" w:space="0" w:color="000000"/>
              <w:bottom w:val="single" w:sz="4" w:space="0" w:color="000000"/>
              <w:right w:val="single" w:sz="4" w:space="0" w:color="000000"/>
            </w:tcBorders>
            <w:hideMark/>
          </w:tcPr>
          <w:p w:rsidR="00620231" w:rsidRPr="007E6FD3" w:rsidRDefault="00620231" w:rsidP="00214B9F">
            <w:pPr>
              <w:spacing w:after="0" w:line="240" w:lineRule="auto"/>
              <w:rPr>
                <w:rFonts w:ascii="Times New Roman" w:eastAsia="Times New Roman" w:hAnsi="Times New Roman" w:cs="Times New Roman"/>
                <w:b/>
                <w:sz w:val="28"/>
                <w:szCs w:val="28"/>
              </w:rPr>
            </w:pPr>
            <w:r w:rsidRPr="007E6FD3">
              <w:rPr>
                <w:rFonts w:ascii="Times New Roman" w:eastAsia="Times New Roman" w:hAnsi="Times New Roman" w:cs="Times New Roman"/>
                <w:b/>
                <w:sz w:val="28"/>
                <w:szCs w:val="28"/>
              </w:rPr>
              <w:t>Рефлексия учебной деятельности на уроке</w:t>
            </w:r>
            <w:r w:rsidR="001A30A0">
              <w:rPr>
                <w:rFonts w:ascii="Times New Roman" w:eastAsia="Times New Roman" w:hAnsi="Times New Roman" w:cs="Times New Roman"/>
                <w:b/>
                <w:sz w:val="28"/>
                <w:szCs w:val="28"/>
              </w:rPr>
              <w:t xml:space="preserve"> 4 мин</w:t>
            </w:r>
          </w:p>
        </w:tc>
        <w:tc>
          <w:tcPr>
            <w:tcW w:w="6087"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Учитель предлагает рефлексию в технике «Закончите предложения».</w:t>
            </w: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jc w:val="center"/>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rPr>
                <w:rFonts w:ascii="Times New Roman" w:eastAsia="Times New Roman" w:hAnsi="Times New Roman" w:cs="Times New Roman"/>
                <w:b/>
                <w:sz w:val="28"/>
                <w:szCs w:val="28"/>
              </w:rPr>
            </w:pPr>
          </w:p>
          <w:p w:rsidR="00620231" w:rsidRPr="007E6FD3" w:rsidRDefault="00620231" w:rsidP="00214B9F">
            <w:pPr>
              <w:spacing w:after="0" w:line="240" w:lineRule="auto"/>
              <w:jc w:val="both"/>
              <w:rPr>
                <w:rFonts w:ascii="Times New Roman" w:eastAsia="Calibri" w:hAnsi="Times New Roman" w:cs="Times New Roman"/>
                <w:sz w:val="28"/>
                <w:szCs w:val="28"/>
              </w:rPr>
            </w:pPr>
            <w:r w:rsidRPr="007E6FD3">
              <w:rPr>
                <w:rFonts w:ascii="Times New Roman" w:eastAsia="Calibri" w:hAnsi="Times New Roman" w:cs="Times New Roman"/>
                <w:sz w:val="28"/>
                <w:szCs w:val="28"/>
              </w:rPr>
              <w:t>Молодцы, ребята. Спасибо за отличный урок! Сегодня вас по праву можно назвать исследователями – друзьями природы.</w:t>
            </w:r>
          </w:p>
        </w:tc>
        <w:tc>
          <w:tcPr>
            <w:tcW w:w="4110" w:type="dxa"/>
            <w:tcBorders>
              <w:top w:val="single" w:sz="4" w:space="0" w:color="000000"/>
              <w:left w:val="single" w:sz="4" w:space="0" w:color="000000"/>
              <w:bottom w:val="single" w:sz="4" w:space="0" w:color="000000"/>
              <w:right w:val="single" w:sz="4" w:space="0" w:color="000000"/>
            </w:tcBorders>
          </w:tcPr>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Учащиеся формулируют конечные результаты своей работы на уроке, закончив любое из предложений:</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Сегодня я узнал…</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Было интересно   …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Мне было трудно…</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Я выполнял задания…</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Я понял, что…</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Теперь я могу…</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Я почувствовал, что…</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У меня получилось …</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Я смог…</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Я попробую…</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Меня удивило…</w:t>
            </w:r>
          </w:p>
          <w:p w:rsidR="00620231" w:rsidRPr="007E6FD3" w:rsidRDefault="00620231" w:rsidP="00214B9F">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Мне захотелось…</w:t>
            </w:r>
          </w:p>
          <w:p w:rsidR="00620231" w:rsidRPr="007E6FD3" w:rsidRDefault="00620231" w:rsidP="00214B9F">
            <w:pPr>
              <w:spacing w:after="0" w:line="240" w:lineRule="auto"/>
              <w:jc w:val="center"/>
              <w:rPr>
                <w:rFonts w:ascii="Times New Roman" w:eastAsia="Times New Roman" w:hAnsi="Times New Roman" w:cs="Times New Roman"/>
                <w:sz w:val="28"/>
                <w:szCs w:val="28"/>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Критичность</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 xml:space="preserve">Качество идей, </w:t>
            </w:r>
          </w:p>
          <w:p w:rsidR="007C7C51" w:rsidRPr="001A30A0" w:rsidRDefault="007C7C51" w:rsidP="007C7C51">
            <w:pPr>
              <w:widowControl w:val="0"/>
              <w:pBdr>
                <w:top w:val="nil"/>
                <w:left w:val="nil"/>
                <w:bottom w:val="nil"/>
                <w:right w:val="nil"/>
                <w:between w:val="nil"/>
              </w:pBdr>
              <w:spacing w:after="0" w:line="240" w:lineRule="auto"/>
              <w:rPr>
                <w:rFonts w:ascii="Times New Roman" w:eastAsia="Arial" w:hAnsi="Times New Roman" w:cs="Times New Roman"/>
                <w:sz w:val="28"/>
                <w:szCs w:val="28"/>
              </w:rPr>
            </w:pPr>
            <w:r w:rsidRPr="001A30A0">
              <w:rPr>
                <w:rFonts w:ascii="Times New Roman" w:eastAsia="Arial" w:hAnsi="Times New Roman" w:cs="Times New Roman"/>
                <w:sz w:val="28"/>
                <w:szCs w:val="28"/>
              </w:rPr>
              <w:t>Количество адекватных</w:t>
            </w:r>
          </w:p>
          <w:p w:rsidR="007C7C51" w:rsidRPr="007E6FD3" w:rsidRDefault="007C7C51" w:rsidP="007C7C51">
            <w:pPr>
              <w:spacing w:after="0" w:line="240" w:lineRule="auto"/>
              <w:rPr>
                <w:rFonts w:ascii="Times New Roman" w:eastAsia="Times New Roman" w:hAnsi="Times New Roman" w:cs="Times New Roman"/>
                <w:sz w:val="28"/>
                <w:szCs w:val="28"/>
              </w:rPr>
            </w:pPr>
            <w:r w:rsidRPr="001A30A0">
              <w:rPr>
                <w:rFonts w:ascii="Times New Roman" w:eastAsia="Arial" w:hAnsi="Times New Roman" w:cs="Times New Roman"/>
                <w:sz w:val="28"/>
                <w:szCs w:val="28"/>
              </w:rPr>
              <w:t>обоснований своего мнения</w:t>
            </w:r>
          </w:p>
          <w:p w:rsidR="00620231" w:rsidRPr="007E6FD3" w:rsidRDefault="00620231" w:rsidP="00214B9F">
            <w:pPr>
              <w:spacing w:after="0" w:line="240" w:lineRule="auto"/>
              <w:rPr>
                <w:rFonts w:ascii="Times New Roman" w:eastAsia="Times New Roman" w:hAnsi="Times New Roman" w:cs="Times New Roman"/>
                <w:sz w:val="28"/>
                <w:szCs w:val="28"/>
              </w:rPr>
            </w:pPr>
          </w:p>
        </w:tc>
      </w:tr>
    </w:tbl>
    <w:p w:rsidR="00F7657D" w:rsidRPr="00250EA2" w:rsidRDefault="00B158FF" w:rsidP="00F7657D">
      <w:pPr>
        <w:rPr>
          <w:rFonts w:ascii="Times New Roman" w:hAnsi="Times New Roman" w:cs="Times New Roman"/>
          <w:b/>
          <w:sz w:val="36"/>
          <w:szCs w:val="28"/>
        </w:rPr>
      </w:pPr>
      <w:r>
        <w:rPr>
          <w:b/>
          <w:noProof/>
        </w:rPr>
        <w:lastRenderedPageBreak/>
        <w:pict>
          <v:shapetype id="_x0000_t202" coordsize="21600,21600" o:spt="202" path="m,l,21600r21600,l21600,xe">
            <v:stroke joinstyle="miter"/>
            <v:path gradientshapeok="t" o:connecttype="rect"/>
          </v:shapetype>
          <v:shape id="_x0000_s1074" type="#_x0000_t202" style="position:absolute;margin-left:543.95pt;margin-top:156.05pt;width:104.5pt;height:.05pt;z-index:251685888;mso-position-horizontal-relative:text;mso-position-vertical-relative:text" stroked="f">
            <v:textbox style="mso-fit-shape-to-text:t" inset="0,0,0,0">
              <w:txbxContent>
                <w:p w:rsidR="00214B9F" w:rsidRPr="0060362E" w:rsidRDefault="00214B9F" w:rsidP="00007816">
                  <w:pPr>
                    <w:pStyle w:val="ae"/>
                    <w:jc w:val="center"/>
                    <w:rPr>
                      <w:rFonts w:ascii="Times New Roman" w:hAnsi="Times New Roman" w:cs="Times New Roman"/>
                      <w:noProof/>
                      <w:sz w:val="28"/>
                      <w:szCs w:val="28"/>
                    </w:rPr>
                  </w:pPr>
                  <w:r w:rsidRPr="00007816">
                    <w:rPr>
                      <w:rFonts w:ascii="Times New Roman" w:hAnsi="Times New Roman" w:cs="Times New Roman"/>
                      <w:color w:val="auto"/>
                      <w:sz w:val="32"/>
                      <w:szCs w:val="32"/>
                    </w:rPr>
                    <w:t>Берёза</w:t>
                  </w:r>
                </w:p>
              </w:txbxContent>
            </v:textbox>
            <w10:wrap type="square"/>
          </v:shape>
        </w:pict>
      </w:r>
      <w:r w:rsidR="00007816" w:rsidRPr="00250EA2">
        <w:rPr>
          <w:rFonts w:ascii="Times New Roman" w:hAnsi="Times New Roman" w:cs="Times New Roman"/>
          <w:b/>
          <w:noProof/>
          <w:sz w:val="28"/>
          <w:szCs w:val="28"/>
        </w:rPr>
        <w:drawing>
          <wp:anchor distT="0" distB="0" distL="114300" distR="114300" simplePos="0" relativeHeight="251683840" behindDoc="0" locked="0" layoutInCell="1" allowOverlap="1">
            <wp:simplePos x="0" y="0"/>
            <wp:positionH relativeFrom="column">
              <wp:posOffset>6908165</wp:posOffset>
            </wp:positionH>
            <wp:positionV relativeFrom="paragraph">
              <wp:posOffset>255270</wp:posOffset>
            </wp:positionV>
            <wp:extent cx="1327150" cy="1669415"/>
            <wp:effectExtent l="19050" t="0" r="6350" b="0"/>
            <wp:wrapSquare wrapText="bothSides"/>
            <wp:docPr id="15" name="Рисунок 15" descr="https://giashop.ru/wp-content/uploads/2021/06/9410d6dda4b119ea77e3ee47eb0f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iashop.ru/wp-content/uploads/2021/06/9410d6dda4b119ea77e3ee47eb0f3804.jpg"/>
                    <pic:cNvPicPr>
                      <a:picLocks noChangeAspect="1" noChangeArrowheads="1"/>
                    </pic:cNvPicPr>
                  </pic:nvPicPr>
                  <pic:blipFill>
                    <a:blip r:embed="rId10" cstate="print"/>
                    <a:srcRect/>
                    <a:stretch>
                      <a:fillRect/>
                    </a:stretch>
                  </pic:blipFill>
                  <pic:spPr bwMode="auto">
                    <a:xfrm>
                      <a:off x="0" y="0"/>
                      <a:ext cx="1327150" cy="1669415"/>
                    </a:xfrm>
                    <a:prstGeom prst="rect">
                      <a:avLst/>
                    </a:prstGeom>
                    <a:noFill/>
                    <a:ln w="9525">
                      <a:noFill/>
                      <a:miter lim="800000"/>
                      <a:headEnd/>
                      <a:tailEnd/>
                    </a:ln>
                  </pic:spPr>
                </pic:pic>
              </a:graphicData>
            </a:graphic>
          </wp:anchor>
        </w:drawing>
      </w:r>
      <w:r w:rsidR="00F7657D" w:rsidRPr="00250EA2">
        <w:rPr>
          <w:rFonts w:ascii="Times New Roman" w:hAnsi="Times New Roman" w:cs="Times New Roman"/>
          <w:b/>
          <w:sz w:val="28"/>
          <w:szCs w:val="28"/>
        </w:rPr>
        <w:t>Приложение 1.</w:t>
      </w:r>
      <w:r w:rsidR="00F7657D" w:rsidRPr="00250EA2">
        <w:rPr>
          <w:rFonts w:ascii="Times New Roman" w:hAnsi="Times New Roman" w:cs="Times New Roman"/>
          <w:b/>
          <w:sz w:val="36"/>
          <w:szCs w:val="28"/>
        </w:rPr>
        <w:t xml:space="preserve">  </w:t>
      </w:r>
    </w:p>
    <w:p w:rsidR="00620231" w:rsidRDefault="007C7C51" w:rsidP="00F7657D">
      <w:pPr>
        <w:rPr>
          <w:rFonts w:ascii="Times New Roman" w:hAnsi="Times New Roman" w:cs="Times New Roman"/>
          <w:sz w:val="28"/>
          <w:szCs w:val="28"/>
        </w:rPr>
      </w:pPr>
      <w:r>
        <w:rPr>
          <w:rFonts w:ascii="Times New Roman" w:hAnsi="Times New Roman" w:cs="Times New Roman"/>
          <w:sz w:val="28"/>
          <w:szCs w:val="28"/>
        </w:rPr>
        <w:t>Лист групповой работы (</w:t>
      </w:r>
      <w:r w:rsidR="00F7657D" w:rsidRPr="00F7657D">
        <w:rPr>
          <w:rFonts w:ascii="Times New Roman" w:hAnsi="Times New Roman" w:cs="Times New Roman"/>
          <w:sz w:val="28"/>
          <w:szCs w:val="28"/>
        </w:rPr>
        <w:t>для 1 группы</w:t>
      </w:r>
      <w:r>
        <w:rPr>
          <w:rFonts w:ascii="Times New Roman" w:hAnsi="Times New Roman" w:cs="Times New Roman"/>
          <w:sz w:val="28"/>
          <w:szCs w:val="28"/>
        </w:rPr>
        <w:t>)</w:t>
      </w:r>
      <w:r w:rsidR="00F7657D" w:rsidRPr="00F7657D">
        <w:rPr>
          <w:rFonts w:ascii="Times New Roman" w:hAnsi="Times New Roman" w:cs="Times New Roman"/>
          <w:sz w:val="28"/>
          <w:szCs w:val="28"/>
        </w:rPr>
        <w:t xml:space="preserve">   </w:t>
      </w:r>
    </w:p>
    <w:p w:rsidR="00F7657D" w:rsidRPr="00F7657D" w:rsidRDefault="00F7657D" w:rsidP="00F7657D">
      <w:pPr>
        <w:rPr>
          <w:rFonts w:ascii="Times New Roman" w:hAnsi="Times New Roman" w:cs="Times New Roman"/>
          <w:sz w:val="28"/>
          <w:szCs w:val="28"/>
        </w:rPr>
      </w:pPr>
      <w:r>
        <w:rPr>
          <w:rFonts w:ascii="Times New Roman" w:hAnsi="Times New Roman" w:cs="Times New Roman"/>
          <w:sz w:val="28"/>
          <w:szCs w:val="28"/>
        </w:rPr>
        <w:t>Выполни задания.</w:t>
      </w:r>
    </w:p>
    <w:p w:rsidR="00F7657D" w:rsidRPr="007E6FD3" w:rsidRDefault="00F7657D" w:rsidP="00F7657D">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1.Рассмотр</w:t>
      </w:r>
      <w:r>
        <w:rPr>
          <w:rFonts w:ascii="Times New Roman" w:eastAsia="Times New Roman" w:hAnsi="Times New Roman" w:cs="Times New Roman"/>
          <w:sz w:val="28"/>
          <w:szCs w:val="28"/>
        </w:rPr>
        <w:t>и</w:t>
      </w:r>
      <w:r w:rsidRPr="007E6FD3">
        <w:rPr>
          <w:rFonts w:ascii="Times New Roman" w:eastAsia="Times New Roman" w:hAnsi="Times New Roman" w:cs="Times New Roman"/>
          <w:sz w:val="28"/>
          <w:szCs w:val="28"/>
        </w:rPr>
        <w:t xml:space="preserve"> карточки</w:t>
      </w:r>
      <w:r>
        <w:rPr>
          <w:rFonts w:ascii="Times New Roman" w:eastAsia="Times New Roman" w:hAnsi="Times New Roman" w:cs="Times New Roman"/>
          <w:sz w:val="28"/>
          <w:szCs w:val="28"/>
        </w:rPr>
        <w:t>.</w:t>
      </w:r>
      <w:r w:rsidRPr="007E6FD3">
        <w:rPr>
          <w:rFonts w:ascii="Times New Roman" w:eastAsia="Times New Roman" w:hAnsi="Times New Roman" w:cs="Times New Roman"/>
          <w:sz w:val="28"/>
          <w:szCs w:val="28"/>
        </w:rPr>
        <w:t xml:space="preserve"> </w:t>
      </w:r>
    </w:p>
    <w:p w:rsidR="00F7657D" w:rsidRPr="007E6FD3" w:rsidRDefault="00F7657D" w:rsidP="00F7657D">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2.Какое растение лишнее? Почему?</w:t>
      </w:r>
    </w:p>
    <w:p w:rsidR="00F7657D" w:rsidRPr="007E6FD3" w:rsidRDefault="00F7657D" w:rsidP="00F7657D">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3.Что объединяет остальные растения?</w:t>
      </w:r>
    </w:p>
    <w:p w:rsidR="00F7657D" w:rsidRPr="007E6FD3" w:rsidRDefault="00F7657D" w:rsidP="00F7657D">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4.Как можно назвать их одним словом? </w:t>
      </w:r>
    </w:p>
    <w:p w:rsidR="00F7657D" w:rsidRDefault="00F7657D" w:rsidP="00F7657D">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5.Какие из них можем встретить в </w:t>
      </w:r>
      <w:r>
        <w:rPr>
          <w:rFonts w:ascii="Times New Roman" w:eastAsia="Times New Roman" w:hAnsi="Times New Roman" w:cs="Times New Roman"/>
          <w:sz w:val="28"/>
          <w:szCs w:val="28"/>
        </w:rPr>
        <w:t>Нижегородской</w:t>
      </w:r>
      <w:r w:rsidRPr="007E6FD3">
        <w:rPr>
          <w:rFonts w:ascii="Times New Roman" w:eastAsia="Times New Roman" w:hAnsi="Times New Roman" w:cs="Times New Roman"/>
          <w:sz w:val="28"/>
          <w:szCs w:val="28"/>
        </w:rPr>
        <w:t xml:space="preserve"> области?</w:t>
      </w:r>
    </w:p>
    <w:p w:rsidR="007C554A" w:rsidRPr="007E6FD3" w:rsidRDefault="00B158FF" w:rsidP="00F7657D">
      <w:pPr>
        <w:spacing w:after="0" w:line="240" w:lineRule="auto"/>
        <w:rPr>
          <w:rFonts w:ascii="Times New Roman" w:eastAsia="Times New Roman" w:hAnsi="Times New Roman" w:cs="Times New Roman"/>
          <w:sz w:val="28"/>
          <w:szCs w:val="28"/>
        </w:rPr>
      </w:pPr>
      <w:r>
        <w:rPr>
          <w:noProof/>
        </w:rPr>
        <w:pict>
          <v:shape id="_x0000_s1073" type="#_x0000_t202" style="position:absolute;margin-left:336.1pt;margin-top:122.75pt;width:161.2pt;height:.05pt;z-index:251682816" stroked="f">
            <v:textbox style="mso-fit-shape-to-text:t" inset="0,0,0,0">
              <w:txbxContent>
                <w:p w:rsidR="00214B9F" w:rsidRPr="000937E3" w:rsidRDefault="00214B9F" w:rsidP="00007816">
                  <w:pPr>
                    <w:pStyle w:val="ae"/>
                    <w:jc w:val="center"/>
                    <w:rPr>
                      <w:rFonts w:ascii="Times New Roman" w:eastAsia="Times New Roman" w:hAnsi="Times New Roman" w:cs="Times New Roman"/>
                      <w:noProof/>
                      <w:sz w:val="28"/>
                      <w:szCs w:val="28"/>
                    </w:rPr>
                  </w:pPr>
                  <w:r w:rsidRPr="00007816">
                    <w:rPr>
                      <w:rFonts w:ascii="Times New Roman" w:hAnsi="Times New Roman" w:cs="Times New Roman"/>
                      <w:color w:val="auto"/>
                      <w:sz w:val="32"/>
                      <w:szCs w:val="32"/>
                    </w:rPr>
                    <w:t>Одуванчик</w:t>
                  </w:r>
                </w:p>
              </w:txbxContent>
            </v:textbox>
            <w10:wrap type="square"/>
          </v:shape>
        </w:pict>
      </w:r>
      <w:r w:rsidR="00007816">
        <w:rPr>
          <w:rFonts w:ascii="Times New Roman" w:eastAsia="Times New Roman" w:hAnsi="Times New Roman" w:cs="Times New Roman"/>
          <w:noProof/>
          <w:sz w:val="28"/>
          <w:szCs w:val="28"/>
        </w:rPr>
        <w:drawing>
          <wp:anchor distT="0" distB="0" distL="114300" distR="114300" simplePos="0" relativeHeight="251680768" behindDoc="0" locked="0" layoutInCell="1" allowOverlap="1">
            <wp:simplePos x="0" y="0"/>
            <wp:positionH relativeFrom="column">
              <wp:posOffset>4268470</wp:posOffset>
            </wp:positionH>
            <wp:positionV relativeFrom="paragraph">
              <wp:posOffset>142240</wp:posOffset>
            </wp:positionV>
            <wp:extent cx="2047240" cy="1359535"/>
            <wp:effectExtent l="19050" t="0" r="0" b="0"/>
            <wp:wrapSquare wrapText="bothSides"/>
            <wp:docPr id="12" name="Рисунок 12" descr="http://s4.fotokto.ru/photo/full/153/1532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4.fotokto.ru/photo/full/153/1532982.jpg"/>
                    <pic:cNvPicPr>
                      <a:picLocks noChangeAspect="1" noChangeArrowheads="1"/>
                    </pic:cNvPicPr>
                  </pic:nvPicPr>
                  <pic:blipFill>
                    <a:blip r:embed="rId11" cstate="print"/>
                    <a:srcRect/>
                    <a:stretch>
                      <a:fillRect/>
                    </a:stretch>
                  </pic:blipFill>
                  <pic:spPr bwMode="auto">
                    <a:xfrm>
                      <a:off x="0" y="0"/>
                      <a:ext cx="2047240" cy="1359535"/>
                    </a:xfrm>
                    <a:prstGeom prst="rect">
                      <a:avLst/>
                    </a:prstGeom>
                    <a:noFill/>
                    <a:ln w="9525">
                      <a:noFill/>
                      <a:miter lim="800000"/>
                      <a:headEnd/>
                      <a:tailEnd/>
                    </a:ln>
                  </pic:spPr>
                </pic:pic>
              </a:graphicData>
            </a:graphic>
          </wp:anchor>
        </w:drawing>
      </w:r>
    </w:p>
    <w:p w:rsidR="00F7657D" w:rsidRPr="00F7657D" w:rsidRDefault="00B158FF" w:rsidP="00F7657D">
      <w:pPr>
        <w:rPr>
          <w:rFonts w:ascii="Times New Roman" w:hAnsi="Times New Roman" w:cs="Times New Roman"/>
          <w:b/>
          <w:sz w:val="28"/>
          <w:szCs w:val="28"/>
        </w:rPr>
      </w:pPr>
      <w:r>
        <w:rPr>
          <w:noProof/>
        </w:rPr>
        <w:pict>
          <v:shape id="_x0000_s1075" type="#_x0000_t202" style="position:absolute;margin-left:593.3pt;margin-top:143.25pt;width:131.6pt;height:.05pt;z-index:251688960" stroked="f">
            <v:textbox style="mso-fit-shape-to-text:t" inset="0,0,0,0">
              <w:txbxContent>
                <w:p w:rsidR="00214B9F" w:rsidRDefault="00214B9F" w:rsidP="00007816">
                  <w:pPr>
                    <w:pStyle w:val="ae"/>
                    <w:jc w:val="center"/>
                    <w:rPr>
                      <w:noProof/>
                    </w:rPr>
                  </w:pPr>
                  <w:r w:rsidRPr="00007816">
                    <w:rPr>
                      <w:rFonts w:ascii="Times New Roman" w:hAnsi="Times New Roman" w:cs="Times New Roman"/>
                      <w:color w:val="auto"/>
                      <w:sz w:val="32"/>
                      <w:szCs w:val="32"/>
                    </w:rPr>
                    <w:t>Ель</w:t>
                  </w:r>
                </w:p>
              </w:txbxContent>
            </v:textbox>
            <w10:wrap type="square"/>
          </v:shape>
        </w:pict>
      </w:r>
      <w:r w:rsidR="00007816">
        <w:rPr>
          <w:noProof/>
        </w:rPr>
        <w:drawing>
          <wp:anchor distT="0" distB="0" distL="114300" distR="114300" simplePos="0" relativeHeight="251686912" behindDoc="0" locked="0" layoutInCell="1" allowOverlap="1">
            <wp:simplePos x="0" y="0"/>
            <wp:positionH relativeFrom="column">
              <wp:posOffset>7534910</wp:posOffset>
            </wp:positionH>
            <wp:positionV relativeFrom="paragraph">
              <wp:posOffset>84455</wp:posOffset>
            </wp:positionV>
            <wp:extent cx="1671320" cy="1677670"/>
            <wp:effectExtent l="19050" t="0" r="5080" b="0"/>
            <wp:wrapSquare wrapText="bothSides"/>
            <wp:docPr id="22" name="Рисунок 22" descr="https://pp.userapi.com/c841520/v841520798/53693/GprI4j23S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p.userapi.com/c841520/v841520798/53693/GprI4j23SA0.jpg"/>
                    <pic:cNvPicPr>
                      <a:picLocks noChangeAspect="1" noChangeArrowheads="1"/>
                    </pic:cNvPicPr>
                  </pic:nvPicPr>
                  <pic:blipFill>
                    <a:blip r:embed="rId12" cstate="print"/>
                    <a:srcRect/>
                    <a:stretch>
                      <a:fillRect/>
                    </a:stretch>
                  </pic:blipFill>
                  <pic:spPr bwMode="auto">
                    <a:xfrm>
                      <a:off x="0" y="0"/>
                      <a:ext cx="1671320" cy="1677670"/>
                    </a:xfrm>
                    <a:prstGeom prst="rect">
                      <a:avLst/>
                    </a:prstGeom>
                    <a:noFill/>
                    <a:ln w="9525">
                      <a:noFill/>
                      <a:miter lim="800000"/>
                      <a:headEnd/>
                      <a:tailEnd/>
                    </a:ln>
                  </pic:spPr>
                </pic:pic>
              </a:graphicData>
            </a:graphic>
          </wp:anchor>
        </w:drawing>
      </w:r>
      <w:r>
        <w:rPr>
          <w:noProof/>
        </w:rPr>
        <w:pict>
          <v:shape id="_x0000_s1072" type="#_x0000_t202" style="position:absolute;margin-left:209pt;margin-top:124.8pt;width:85.2pt;height:.05pt;z-index:251679744;mso-position-horizontal-relative:text;mso-position-vertical-relative:text" stroked="f">
            <v:textbox style="mso-fit-shape-to-text:t" inset="0,0,0,0">
              <w:txbxContent>
                <w:p w:rsidR="00214B9F" w:rsidRPr="00007816" w:rsidRDefault="00214B9F" w:rsidP="00007816">
                  <w:pPr>
                    <w:pStyle w:val="ae"/>
                    <w:rPr>
                      <w:noProof/>
                      <w:sz w:val="32"/>
                      <w:szCs w:val="32"/>
                    </w:rPr>
                  </w:pPr>
                  <w:r w:rsidRPr="00007816">
                    <w:rPr>
                      <w:rFonts w:ascii="Times New Roman" w:hAnsi="Times New Roman" w:cs="Times New Roman"/>
                      <w:color w:val="auto"/>
                      <w:sz w:val="32"/>
                      <w:szCs w:val="32"/>
                    </w:rPr>
                    <w:t>Сосна</w:t>
                  </w:r>
                </w:p>
              </w:txbxContent>
            </v:textbox>
            <w10:wrap type="square"/>
          </v:shape>
        </w:pict>
      </w:r>
      <w:r w:rsidR="00007816">
        <w:rPr>
          <w:noProof/>
        </w:rPr>
        <w:drawing>
          <wp:anchor distT="0" distB="0" distL="114300" distR="114300" simplePos="0" relativeHeight="251677696" behindDoc="0" locked="0" layoutInCell="1" allowOverlap="1">
            <wp:simplePos x="0" y="0"/>
            <wp:positionH relativeFrom="column">
              <wp:posOffset>2654300</wp:posOffset>
            </wp:positionH>
            <wp:positionV relativeFrom="paragraph">
              <wp:posOffset>81280</wp:posOffset>
            </wp:positionV>
            <wp:extent cx="1082040" cy="1446530"/>
            <wp:effectExtent l="19050" t="0" r="3810" b="0"/>
            <wp:wrapSquare wrapText="bothSides"/>
            <wp:docPr id="6" name="Рисунок 11" descr="C:\Users\Дети\Desktop\сос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ети\Desktop\сосна.jpg"/>
                    <pic:cNvPicPr>
                      <a:picLocks noChangeAspect="1" noChangeArrowheads="1"/>
                    </pic:cNvPicPr>
                  </pic:nvPicPr>
                  <pic:blipFill>
                    <a:blip r:embed="rId13" cstate="print"/>
                    <a:srcRect/>
                    <a:stretch>
                      <a:fillRect/>
                    </a:stretch>
                  </pic:blipFill>
                  <pic:spPr bwMode="auto">
                    <a:xfrm>
                      <a:off x="0" y="0"/>
                      <a:ext cx="1082040" cy="1446530"/>
                    </a:xfrm>
                    <a:prstGeom prst="rect">
                      <a:avLst/>
                    </a:prstGeom>
                    <a:noFill/>
                    <a:ln w="9525">
                      <a:noFill/>
                      <a:miter lim="800000"/>
                      <a:headEnd/>
                      <a:tailEnd/>
                    </a:ln>
                  </pic:spPr>
                </pic:pic>
              </a:graphicData>
            </a:graphic>
          </wp:anchor>
        </w:drawing>
      </w:r>
      <w:r>
        <w:rPr>
          <w:noProof/>
        </w:rPr>
        <w:pict>
          <v:shape id="_x0000_s1071" type="#_x0000_t202" style="position:absolute;margin-left:-5.75pt;margin-top:124.8pt;width:173.4pt;height:.05pt;z-index:251676672;mso-position-horizontal-relative:text;mso-position-vertical-relative:text" stroked="f">
            <v:textbox style="mso-next-textbox:#_x0000_s1071;mso-fit-shape-to-text:t" inset="0,0,0,0">
              <w:txbxContent>
                <w:p w:rsidR="00214B9F" w:rsidRPr="0021787E" w:rsidRDefault="00214B9F" w:rsidP="007C554A">
                  <w:pPr>
                    <w:pStyle w:val="ae"/>
                    <w:jc w:val="center"/>
                    <w:rPr>
                      <w:rFonts w:ascii="Times New Roman" w:hAnsi="Times New Roman" w:cs="Times New Roman"/>
                      <w:noProof/>
                      <w:sz w:val="28"/>
                      <w:szCs w:val="28"/>
                    </w:rPr>
                  </w:pPr>
                  <w:r w:rsidRPr="007C554A">
                    <w:rPr>
                      <w:rFonts w:ascii="Times New Roman" w:hAnsi="Times New Roman" w:cs="Times New Roman"/>
                      <w:color w:val="auto"/>
                      <w:sz w:val="32"/>
                      <w:szCs w:val="32"/>
                    </w:rPr>
                    <w:t>Дуб</w:t>
                  </w:r>
                </w:p>
              </w:txbxContent>
            </v:textbox>
            <w10:wrap type="square"/>
          </v:shape>
        </w:pict>
      </w:r>
      <w:r w:rsidR="007C554A">
        <w:rPr>
          <w:rFonts w:ascii="Times New Roman" w:hAnsi="Times New Roman" w:cs="Times New Roman"/>
          <w:b/>
          <w:noProof/>
          <w:sz w:val="28"/>
          <w:szCs w:val="28"/>
        </w:rPr>
        <w:drawing>
          <wp:anchor distT="0" distB="0" distL="114300" distR="114300" simplePos="0" relativeHeight="251674624" behindDoc="0" locked="0" layoutInCell="1" allowOverlap="1">
            <wp:simplePos x="0" y="0"/>
            <wp:positionH relativeFrom="column">
              <wp:posOffset>-73025</wp:posOffset>
            </wp:positionH>
            <wp:positionV relativeFrom="paragraph">
              <wp:posOffset>57150</wp:posOffset>
            </wp:positionV>
            <wp:extent cx="2202180" cy="1470660"/>
            <wp:effectExtent l="19050" t="0" r="7620" b="0"/>
            <wp:wrapSquare wrapText="bothSides"/>
            <wp:docPr id="1" name="Рисунок 1" descr="https://postroitbanju.ru/wp-content/uploads/2019/08/oak-2332869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stroitbanju.ru/wp-content/uploads/2019/08/oak-2332869_1280.jpg"/>
                    <pic:cNvPicPr>
                      <a:picLocks noChangeAspect="1" noChangeArrowheads="1"/>
                    </pic:cNvPicPr>
                  </pic:nvPicPr>
                  <pic:blipFill>
                    <a:blip r:embed="rId14" cstate="print"/>
                    <a:srcRect/>
                    <a:stretch>
                      <a:fillRect/>
                    </a:stretch>
                  </pic:blipFill>
                  <pic:spPr bwMode="auto">
                    <a:xfrm>
                      <a:off x="0" y="0"/>
                      <a:ext cx="2202180" cy="1470660"/>
                    </a:xfrm>
                    <a:prstGeom prst="rect">
                      <a:avLst/>
                    </a:prstGeom>
                    <a:noFill/>
                    <a:ln w="9525">
                      <a:noFill/>
                      <a:miter lim="800000"/>
                      <a:headEnd/>
                      <a:tailEnd/>
                    </a:ln>
                  </pic:spPr>
                </pic:pic>
              </a:graphicData>
            </a:graphic>
          </wp:anchor>
        </w:drawing>
      </w:r>
    </w:p>
    <w:p w:rsidR="00F7657D" w:rsidRDefault="00F7657D" w:rsidP="00620231">
      <w:pPr>
        <w:jc w:val="center"/>
        <w:rPr>
          <w:rFonts w:ascii="Times New Roman" w:hAnsi="Times New Roman" w:cs="Times New Roman"/>
          <w:b/>
          <w:sz w:val="36"/>
          <w:szCs w:val="28"/>
        </w:rPr>
      </w:pPr>
    </w:p>
    <w:p w:rsidR="00F7657D" w:rsidRDefault="00F7657D" w:rsidP="00620231">
      <w:pPr>
        <w:jc w:val="center"/>
        <w:rPr>
          <w:rFonts w:ascii="Times New Roman" w:hAnsi="Times New Roman" w:cs="Times New Roman"/>
          <w:b/>
          <w:sz w:val="36"/>
          <w:szCs w:val="28"/>
        </w:rPr>
      </w:pPr>
    </w:p>
    <w:p w:rsidR="00F7657D" w:rsidRDefault="00B158FF" w:rsidP="00620231">
      <w:pPr>
        <w:jc w:val="center"/>
        <w:rPr>
          <w:rFonts w:ascii="Times New Roman" w:hAnsi="Times New Roman" w:cs="Times New Roman"/>
          <w:b/>
          <w:sz w:val="36"/>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p>
    <w:p w:rsidR="00F7657D" w:rsidRDefault="00B158FF" w:rsidP="00620231">
      <w:pPr>
        <w:jc w:val="center"/>
        <w:rPr>
          <w:rFonts w:ascii="Times New Roman" w:hAnsi="Times New Roman" w:cs="Times New Roman"/>
          <w:b/>
          <w:sz w:val="36"/>
          <w:szCs w:val="28"/>
        </w:rPr>
      </w:pPr>
      <w:r>
        <w:rPr>
          <w:noProof/>
        </w:rPr>
        <w:pict>
          <v:shape id="_x0000_s1076" type="#_x0000_t202" style="position:absolute;left:0;text-align:left;margin-left:381.8pt;margin-top:110.75pt;width:159.7pt;height:.05pt;z-index:251692032" stroked="f">
            <v:textbox style="mso-fit-shape-to-text:t" inset="0,0,0,0">
              <w:txbxContent>
                <w:p w:rsidR="00214B9F" w:rsidRPr="00045BEC" w:rsidRDefault="00214B9F" w:rsidP="00007816">
                  <w:pPr>
                    <w:pStyle w:val="ae"/>
                    <w:jc w:val="center"/>
                    <w:rPr>
                      <w:rFonts w:ascii="Times New Roman" w:hAnsi="Times New Roman" w:cs="Times New Roman"/>
                      <w:noProof/>
                      <w:sz w:val="36"/>
                      <w:szCs w:val="28"/>
                    </w:rPr>
                  </w:pPr>
                  <w:r w:rsidRPr="00007816">
                    <w:rPr>
                      <w:rFonts w:ascii="Times New Roman" w:hAnsi="Times New Roman" w:cs="Times New Roman"/>
                      <w:color w:val="auto"/>
                      <w:sz w:val="32"/>
                      <w:szCs w:val="32"/>
                    </w:rPr>
                    <w:t>Эвкалипт</w:t>
                  </w:r>
                </w:p>
              </w:txbxContent>
            </v:textbox>
            <w10:wrap type="square"/>
          </v:shape>
        </w:pict>
      </w:r>
      <w:r w:rsidR="00007816">
        <w:rPr>
          <w:rFonts w:ascii="Times New Roman" w:hAnsi="Times New Roman" w:cs="Times New Roman"/>
          <w:b/>
          <w:noProof/>
          <w:sz w:val="36"/>
          <w:szCs w:val="28"/>
        </w:rPr>
        <w:drawing>
          <wp:anchor distT="0" distB="0" distL="114300" distR="114300" simplePos="0" relativeHeight="251689984" behindDoc="0" locked="0" layoutInCell="1" allowOverlap="1">
            <wp:simplePos x="0" y="0"/>
            <wp:positionH relativeFrom="column">
              <wp:posOffset>4848860</wp:posOffset>
            </wp:positionH>
            <wp:positionV relativeFrom="paragraph">
              <wp:posOffset>204470</wp:posOffset>
            </wp:positionV>
            <wp:extent cx="2028190" cy="1144905"/>
            <wp:effectExtent l="19050" t="0" r="0" b="0"/>
            <wp:wrapSquare wrapText="bothSides"/>
            <wp:docPr id="34" name="Рисунок 34" descr="C:\Users\Дети\Desktop\эвкалип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Дети\Desktop\эвкалипт.jpg"/>
                    <pic:cNvPicPr>
                      <a:picLocks noChangeAspect="1" noChangeArrowheads="1"/>
                    </pic:cNvPicPr>
                  </pic:nvPicPr>
                  <pic:blipFill>
                    <a:blip r:embed="rId15" cstate="print"/>
                    <a:srcRect/>
                    <a:stretch>
                      <a:fillRect/>
                    </a:stretch>
                  </pic:blipFill>
                  <pic:spPr bwMode="auto">
                    <a:xfrm>
                      <a:off x="0" y="0"/>
                      <a:ext cx="2028190" cy="1144905"/>
                    </a:xfrm>
                    <a:prstGeom prst="rect">
                      <a:avLst/>
                    </a:prstGeom>
                    <a:noFill/>
                    <a:ln w="9525">
                      <a:noFill/>
                      <a:miter lim="800000"/>
                      <a:headEnd/>
                      <a:tailEnd/>
                    </a:ln>
                  </pic:spPr>
                </pic:pic>
              </a:graphicData>
            </a:graphic>
          </wp:anchor>
        </w:drawing>
      </w:r>
    </w:p>
    <w:p w:rsidR="00F7657D" w:rsidRDefault="00F7657D" w:rsidP="00620231">
      <w:pPr>
        <w:jc w:val="center"/>
        <w:rPr>
          <w:rFonts w:ascii="Times New Roman" w:hAnsi="Times New Roman" w:cs="Times New Roman"/>
          <w:b/>
          <w:sz w:val="36"/>
          <w:szCs w:val="28"/>
        </w:rPr>
      </w:pPr>
    </w:p>
    <w:p w:rsidR="00F7657D" w:rsidRDefault="00B158FF" w:rsidP="00620231">
      <w:pPr>
        <w:jc w:val="center"/>
      </w:pPr>
      <w:r>
        <w:pict>
          <v:shape id="_x0000_i1027" type="#_x0000_t75" alt="" style="width:24pt;height:24pt"/>
        </w:pict>
      </w:r>
    </w:p>
    <w:p w:rsidR="00007816" w:rsidRDefault="007C7C51" w:rsidP="00007816">
      <w:pPr>
        <w:rPr>
          <w:rFonts w:ascii="Times New Roman" w:hAnsi="Times New Roman" w:cs="Times New Roman"/>
          <w:sz w:val="28"/>
          <w:szCs w:val="28"/>
        </w:rPr>
      </w:pPr>
      <w:r>
        <w:rPr>
          <w:rFonts w:ascii="Times New Roman" w:hAnsi="Times New Roman" w:cs="Times New Roman"/>
          <w:sz w:val="28"/>
          <w:szCs w:val="28"/>
        </w:rPr>
        <w:lastRenderedPageBreak/>
        <w:t>Лист групповой работы</w:t>
      </w:r>
      <w:r w:rsidR="00007816" w:rsidRPr="00F7657D">
        <w:rPr>
          <w:rFonts w:ascii="Times New Roman" w:hAnsi="Times New Roman" w:cs="Times New Roman"/>
          <w:sz w:val="28"/>
          <w:szCs w:val="28"/>
        </w:rPr>
        <w:t xml:space="preserve"> </w:t>
      </w:r>
      <w:r>
        <w:rPr>
          <w:rFonts w:ascii="Times New Roman" w:hAnsi="Times New Roman" w:cs="Times New Roman"/>
          <w:sz w:val="28"/>
          <w:szCs w:val="28"/>
        </w:rPr>
        <w:t>(</w:t>
      </w:r>
      <w:r w:rsidR="00007816" w:rsidRPr="00F7657D">
        <w:rPr>
          <w:rFonts w:ascii="Times New Roman" w:hAnsi="Times New Roman" w:cs="Times New Roman"/>
          <w:sz w:val="28"/>
          <w:szCs w:val="28"/>
        </w:rPr>
        <w:t xml:space="preserve">для </w:t>
      </w:r>
      <w:r w:rsidR="00214B9F">
        <w:rPr>
          <w:rFonts w:ascii="Times New Roman" w:hAnsi="Times New Roman" w:cs="Times New Roman"/>
          <w:sz w:val="28"/>
          <w:szCs w:val="28"/>
        </w:rPr>
        <w:t>2</w:t>
      </w:r>
      <w:r w:rsidR="00007816" w:rsidRPr="00F7657D">
        <w:rPr>
          <w:rFonts w:ascii="Times New Roman" w:hAnsi="Times New Roman" w:cs="Times New Roman"/>
          <w:sz w:val="28"/>
          <w:szCs w:val="28"/>
        </w:rPr>
        <w:t xml:space="preserve"> группы </w:t>
      </w:r>
      <w:r>
        <w:rPr>
          <w:rFonts w:ascii="Times New Roman" w:hAnsi="Times New Roman" w:cs="Times New Roman"/>
          <w:sz w:val="28"/>
          <w:szCs w:val="28"/>
        </w:rPr>
        <w:t>)</w:t>
      </w:r>
      <w:r w:rsidR="00007816" w:rsidRPr="00F7657D">
        <w:rPr>
          <w:rFonts w:ascii="Times New Roman" w:hAnsi="Times New Roman" w:cs="Times New Roman"/>
          <w:sz w:val="28"/>
          <w:szCs w:val="28"/>
        </w:rPr>
        <w:t xml:space="preserve">  </w:t>
      </w:r>
    </w:p>
    <w:p w:rsidR="00007816" w:rsidRPr="00F7657D" w:rsidRDefault="00007816" w:rsidP="00007816">
      <w:pPr>
        <w:rPr>
          <w:rFonts w:ascii="Times New Roman" w:hAnsi="Times New Roman" w:cs="Times New Roman"/>
          <w:sz w:val="28"/>
          <w:szCs w:val="28"/>
        </w:rPr>
      </w:pPr>
      <w:r>
        <w:rPr>
          <w:rFonts w:ascii="Times New Roman" w:hAnsi="Times New Roman" w:cs="Times New Roman"/>
          <w:sz w:val="28"/>
          <w:szCs w:val="28"/>
        </w:rPr>
        <w:t>Выполни задания.</w:t>
      </w:r>
    </w:p>
    <w:p w:rsidR="00007816" w:rsidRPr="007E6FD3" w:rsidRDefault="00007816" w:rsidP="00007816">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1.Рассмотр</w:t>
      </w:r>
      <w:r>
        <w:rPr>
          <w:rFonts w:ascii="Times New Roman" w:eastAsia="Times New Roman" w:hAnsi="Times New Roman" w:cs="Times New Roman"/>
          <w:sz w:val="28"/>
          <w:szCs w:val="28"/>
        </w:rPr>
        <w:t>и</w:t>
      </w:r>
      <w:r w:rsidRPr="007E6FD3">
        <w:rPr>
          <w:rFonts w:ascii="Times New Roman" w:eastAsia="Times New Roman" w:hAnsi="Times New Roman" w:cs="Times New Roman"/>
          <w:sz w:val="28"/>
          <w:szCs w:val="28"/>
        </w:rPr>
        <w:t xml:space="preserve"> карточки</w:t>
      </w:r>
      <w:r>
        <w:rPr>
          <w:rFonts w:ascii="Times New Roman" w:eastAsia="Times New Roman" w:hAnsi="Times New Roman" w:cs="Times New Roman"/>
          <w:sz w:val="28"/>
          <w:szCs w:val="28"/>
        </w:rPr>
        <w:t>.</w:t>
      </w:r>
      <w:r w:rsidRPr="007E6FD3">
        <w:rPr>
          <w:rFonts w:ascii="Times New Roman" w:eastAsia="Times New Roman" w:hAnsi="Times New Roman" w:cs="Times New Roman"/>
          <w:sz w:val="28"/>
          <w:szCs w:val="28"/>
        </w:rPr>
        <w:t xml:space="preserve"> </w:t>
      </w:r>
    </w:p>
    <w:p w:rsidR="00007816" w:rsidRPr="007E6FD3" w:rsidRDefault="00007816" w:rsidP="00007816">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2.Какое растение лишнее? Почему?</w:t>
      </w:r>
    </w:p>
    <w:p w:rsidR="00007816" w:rsidRPr="007E6FD3" w:rsidRDefault="00007816" w:rsidP="00007816">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3.Что объединяет остальные растения?</w:t>
      </w:r>
    </w:p>
    <w:p w:rsidR="00007816" w:rsidRPr="007E6FD3" w:rsidRDefault="00007816" w:rsidP="00007816">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4.Как можно назвать их одним словом? </w:t>
      </w:r>
    </w:p>
    <w:p w:rsidR="00007816" w:rsidRDefault="00007816" w:rsidP="00007816">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5.Какие из них можем встретить в </w:t>
      </w:r>
      <w:r>
        <w:rPr>
          <w:rFonts w:ascii="Times New Roman" w:eastAsia="Times New Roman" w:hAnsi="Times New Roman" w:cs="Times New Roman"/>
          <w:sz w:val="28"/>
          <w:szCs w:val="28"/>
        </w:rPr>
        <w:t>Нижегородской</w:t>
      </w:r>
      <w:r w:rsidRPr="007E6FD3">
        <w:rPr>
          <w:rFonts w:ascii="Times New Roman" w:eastAsia="Times New Roman" w:hAnsi="Times New Roman" w:cs="Times New Roman"/>
          <w:sz w:val="28"/>
          <w:szCs w:val="28"/>
        </w:rPr>
        <w:t xml:space="preserve"> области?</w:t>
      </w:r>
    </w:p>
    <w:p w:rsidR="00007816" w:rsidRDefault="00B158FF" w:rsidP="00620231">
      <w:pPr>
        <w:jc w:val="center"/>
        <w:rPr>
          <w:rFonts w:ascii="Times New Roman" w:hAnsi="Times New Roman" w:cs="Times New Roman"/>
          <w:b/>
          <w:sz w:val="36"/>
          <w:szCs w:val="28"/>
        </w:rPr>
      </w:pPr>
      <w:r>
        <w:rPr>
          <w:noProof/>
        </w:rPr>
        <w:pict>
          <v:shape id="_x0000_s1081" type="#_x0000_t202" style="position:absolute;left:0;text-align:left;margin-left:369.9pt;margin-top:150.05pt;width:161.25pt;height:.05pt;z-index:251702272" stroked="f">
            <v:textbox style="mso-fit-shape-to-text:t" inset="0,0,0,0">
              <w:txbxContent>
                <w:p w:rsidR="00214B9F" w:rsidRDefault="00214B9F" w:rsidP="00214B9F">
                  <w:pPr>
                    <w:pStyle w:val="ae"/>
                    <w:jc w:val="center"/>
                    <w:rPr>
                      <w:noProof/>
                    </w:rPr>
                  </w:pPr>
                  <w:r w:rsidRPr="00214B9F">
                    <w:rPr>
                      <w:rFonts w:ascii="Times New Roman" w:hAnsi="Times New Roman" w:cs="Times New Roman"/>
                      <w:color w:val="auto"/>
                      <w:sz w:val="28"/>
                      <w:szCs w:val="28"/>
                    </w:rPr>
                    <w:t>Можжевельник</w:t>
                  </w:r>
                </w:p>
              </w:txbxContent>
            </v:textbox>
            <w10:wrap type="square"/>
          </v:shape>
        </w:pict>
      </w:r>
      <w:r w:rsidR="00214B9F">
        <w:rPr>
          <w:noProof/>
        </w:rPr>
        <w:drawing>
          <wp:anchor distT="0" distB="0" distL="114300" distR="114300" simplePos="0" relativeHeight="251700224" behindDoc="0" locked="0" layoutInCell="1" allowOverlap="1">
            <wp:simplePos x="0" y="0"/>
            <wp:positionH relativeFrom="column">
              <wp:posOffset>4697730</wp:posOffset>
            </wp:positionH>
            <wp:positionV relativeFrom="paragraph">
              <wp:posOffset>377825</wp:posOffset>
            </wp:positionV>
            <wp:extent cx="2047875" cy="1470660"/>
            <wp:effectExtent l="19050" t="0" r="9525" b="0"/>
            <wp:wrapSquare wrapText="bothSides"/>
            <wp:docPr id="44" name="Рисунок 44" descr="https://c.pxhere.com/photos/23/ad/juniper_plant_bush_juniper_fruit_autumn_nature_sprigs_of_juniper_sharpness-899284.jp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c.pxhere.com/photos/23/ad/juniper_plant_bush_juniper_fruit_autumn_nature_sprigs_of_juniper_sharpness-899284.jpg!d"/>
                    <pic:cNvPicPr>
                      <a:picLocks noChangeAspect="1" noChangeArrowheads="1"/>
                    </pic:cNvPicPr>
                  </pic:nvPicPr>
                  <pic:blipFill>
                    <a:blip r:embed="rId16" cstate="print"/>
                    <a:srcRect/>
                    <a:stretch>
                      <a:fillRect/>
                    </a:stretch>
                  </pic:blipFill>
                  <pic:spPr bwMode="auto">
                    <a:xfrm>
                      <a:off x="0" y="0"/>
                      <a:ext cx="2047875" cy="1470660"/>
                    </a:xfrm>
                    <a:prstGeom prst="rect">
                      <a:avLst/>
                    </a:prstGeom>
                    <a:noFill/>
                    <a:ln w="9525">
                      <a:noFill/>
                      <a:miter lim="800000"/>
                      <a:headEnd/>
                      <a:tailEnd/>
                    </a:ln>
                  </pic:spPr>
                </pic:pic>
              </a:graphicData>
            </a:graphic>
          </wp:anchor>
        </w:drawing>
      </w:r>
      <w:r>
        <w:rPr>
          <w:noProof/>
        </w:rPr>
        <w:pict>
          <v:shape id="_x0000_s1078" type="#_x0000_t202" style="position:absolute;left:0;text-align:left;margin-left:186.3pt;margin-top:149.9pt;width:138.25pt;height:.05pt;z-index:251699200;mso-position-horizontal-relative:text;mso-position-vertical-relative:text" stroked="f">
            <v:textbox style="mso-next-textbox:#_x0000_s1078;mso-fit-shape-to-text:t" inset="0,0,0,0">
              <w:txbxContent>
                <w:p w:rsidR="00214B9F" w:rsidRPr="00214B9F" w:rsidRDefault="00214B9F" w:rsidP="00214B9F">
                  <w:pPr>
                    <w:pStyle w:val="ae"/>
                    <w:jc w:val="center"/>
                    <w:rPr>
                      <w:noProof/>
                      <w:sz w:val="28"/>
                      <w:szCs w:val="28"/>
                    </w:rPr>
                  </w:pPr>
                  <w:r w:rsidRPr="00214B9F">
                    <w:rPr>
                      <w:rFonts w:ascii="Times New Roman" w:hAnsi="Times New Roman" w:cs="Times New Roman"/>
                      <w:color w:val="auto"/>
                      <w:sz w:val="28"/>
                      <w:szCs w:val="28"/>
                    </w:rPr>
                    <w:t>Орешник</w:t>
                  </w:r>
                </w:p>
              </w:txbxContent>
            </v:textbox>
            <w10:wrap type="square"/>
          </v:shape>
        </w:pict>
      </w:r>
      <w:r w:rsidR="00214B9F">
        <w:rPr>
          <w:noProof/>
        </w:rPr>
        <w:drawing>
          <wp:anchor distT="0" distB="0" distL="114300" distR="114300" simplePos="0" relativeHeight="251697152" behindDoc="0" locked="0" layoutInCell="1" allowOverlap="1">
            <wp:simplePos x="0" y="0"/>
            <wp:positionH relativeFrom="column">
              <wp:posOffset>2366010</wp:posOffset>
            </wp:positionH>
            <wp:positionV relativeFrom="paragraph">
              <wp:posOffset>258445</wp:posOffset>
            </wp:positionV>
            <wp:extent cx="1755775" cy="1588135"/>
            <wp:effectExtent l="19050" t="0" r="0" b="0"/>
            <wp:wrapSquare wrapText="bothSides"/>
            <wp:docPr id="41" name="Рисунок 41" descr="https://vosadu-li-vogorode.ru/wp-content/uploads/0/d/2/0d2c4c2f226611628d9da454e66571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vosadu-li-vogorode.ru/wp-content/uploads/0/d/2/0d2c4c2f226611628d9da454e66571d1.jpeg"/>
                    <pic:cNvPicPr>
                      <a:picLocks noChangeAspect="1" noChangeArrowheads="1"/>
                    </pic:cNvPicPr>
                  </pic:nvPicPr>
                  <pic:blipFill>
                    <a:blip r:embed="rId17" cstate="print"/>
                    <a:srcRect/>
                    <a:stretch>
                      <a:fillRect/>
                    </a:stretch>
                  </pic:blipFill>
                  <pic:spPr bwMode="auto">
                    <a:xfrm>
                      <a:off x="0" y="0"/>
                      <a:ext cx="1755775" cy="1588135"/>
                    </a:xfrm>
                    <a:prstGeom prst="rect">
                      <a:avLst/>
                    </a:prstGeom>
                    <a:noFill/>
                    <a:ln w="9525">
                      <a:noFill/>
                      <a:miter lim="800000"/>
                      <a:headEnd/>
                      <a:tailEnd/>
                    </a:ln>
                  </pic:spPr>
                </pic:pic>
              </a:graphicData>
            </a:graphic>
          </wp:anchor>
        </w:drawing>
      </w:r>
      <w:r>
        <w:rPr>
          <w:noProof/>
        </w:rPr>
        <w:pict>
          <v:shape id="_x0000_s1077" type="#_x0000_t202" style="position:absolute;left:0;text-align:left;margin-left:17.4pt;margin-top:150.05pt;width:104.4pt;height:.05pt;z-index:251696128;mso-position-horizontal-relative:text;mso-position-vertical-relative:text" stroked="f">
            <v:textbox style="mso-next-textbox:#_x0000_s1077;mso-fit-shape-to-text:t" inset="0,0,0,0">
              <w:txbxContent>
                <w:p w:rsidR="00214B9F" w:rsidRPr="00214B9F" w:rsidRDefault="00214B9F" w:rsidP="00214B9F">
                  <w:pPr>
                    <w:pStyle w:val="ae"/>
                    <w:jc w:val="center"/>
                    <w:rPr>
                      <w:rFonts w:ascii="Times New Roman" w:hAnsi="Times New Roman" w:cs="Times New Roman"/>
                      <w:noProof/>
                      <w:color w:val="auto"/>
                      <w:sz w:val="28"/>
                      <w:szCs w:val="28"/>
                    </w:rPr>
                  </w:pPr>
                  <w:r w:rsidRPr="00214B9F">
                    <w:rPr>
                      <w:rFonts w:ascii="Times New Roman" w:hAnsi="Times New Roman" w:cs="Times New Roman"/>
                      <w:color w:val="auto"/>
                      <w:sz w:val="28"/>
                      <w:szCs w:val="28"/>
                    </w:rPr>
                    <w:t>Берёза</w:t>
                  </w:r>
                </w:p>
              </w:txbxContent>
            </v:textbox>
            <w10:wrap type="square"/>
          </v:shape>
        </w:pict>
      </w:r>
      <w:r w:rsidR="00214B9F">
        <w:rPr>
          <w:rFonts w:ascii="Times New Roman" w:hAnsi="Times New Roman" w:cs="Times New Roman"/>
          <w:b/>
          <w:noProof/>
          <w:sz w:val="36"/>
          <w:szCs w:val="28"/>
        </w:rPr>
        <w:drawing>
          <wp:anchor distT="0" distB="0" distL="114300" distR="114300" simplePos="0" relativeHeight="251694080" behindDoc="0" locked="0" layoutInCell="1" allowOverlap="1">
            <wp:simplePos x="0" y="0"/>
            <wp:positionH relativeFrom="column">
              <wp:posOffset>220980</wp:posOffset>
            </wp:positionH>
            <wp:positionV relativeFrom="paragraph">
              <wp:posOffset>179070</wp:posOffset>
            </wp:positionV>
            <wp:extent cx="1325880" cy="1669415"/>
            <wp:effectExtent l="19050" t="0" r="7620" b="0"/>
            <wp:wrapSquare wrapText="bothSides"/>
            <wp:docPr id="7" name="Рисунок 15" descr="https://giashop.ru/wp-content/uploads/2021/06/9410d6dda4b119ea77e3ee47eb0f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iashop.ru/wp-content/uploads/2021/06/9410d6dda4b119ea77e3ee47eb0f3804.jpg"/>
                    <pic:cNvPicPr>
                      <a:picLocks noChangeAspect="1" noChangeArrowheads="1"/>
                    </pic:cNvPicPr>
                  </pic:nvPicPr>
                  <pic:blipFill>
                    <a:blip r:embed="rId18" cstate="print"/>
                    <a:srcRect/>
                    <a:stretch>
                      <a:fillRect/>
                    </a:stretch>
                  </pic:blipFill>
                  <pic:spPr bwMode="auto">
                    <a:xfrm>
                      <a:off x="0" y="0"/>
                      <a:ext cx="1325880" cy="1669415"/>
                    </a:xfrm>
                    <a:prstGeom prst="rect">
                      <a:avLst/>
                    </a:prstGeom>
                    <a:noFill/>
                    <a:ln w="9525">
                      <a:noFill/>
                      <a:miter lim="800000"/>
                      <a:headEnd/>
                      <a:tailEnd/>
                    </a:ln>
                  </pic:spPr>
                </pic:pic>
              </a:graphicData>
            </a:graphic>
          </wp:anchor>
        </w:drawing>
      </w:r>
    </w:p>
    <w:p w:rsidR="00F7657D" w:rsidRDefault="00B158FF" w:rsidP="00214B9F">
      <w:pPr>
        <w:rPr>
          <w:rFonts w:ascii="Times New Roman" w:hAnsi="Times New Roman" w:cs="Times New Roman"/>
          <w:b/>
          <w:sz w:val="36"/>
          <w:szCs w:val="28"/>
        </w:rPr>
      </w:pPr>
      <w:r>
        <w:rPr>
          <w:noProof/>
        </w:rPr>
        <w:pict>
          <v:shape id="_x0000_s1082" type="#_x0000_t202" style="position:absolute;margin-left:436.95pt;margin-top:120.65pt;width:170pt;height:.05pt;z-index:251705344" stroked="f">
            <v:textbox style="mso-fit-shape-to-text:t" inset="0,0,0,0">
              <w:txbxContent>
                <w:p w:rsidR="00214B9F" w:rsidRPr="00C308E4" w:rsidRDefault="00214B9F" w:rsidP="00214B9F">
                  <w:pPr>
                    <w:pStyle w:val="ae"/>
                    <w:jc w:val="center"/>
                    <w:rPr>
                      <w:rFonts w:ascii="Times New Roman" w:hAnsi="Times New Roman" w:cs="Times New Roman"/>
                      <w:noProof/>
                      <w:sz w:val="36"/>
                      <w:szCs w:val="28"/>
                    </w:rPr>
                  </w:pPr>
                  <w:r w:rsidRPr="00214B9F">
                    <w:rPr>
                      <w:rFonts w:ascii="Times New Roman" w:hAnsi="Times New Roman" w:cs="Times New Roman"/>
                      <w:color w:val="auto"/>
                      <w:sz w:val="28"/>
                      <w:szCs w:val="28"/>
                    </w:rPr>
                    <w:t>Смородина</w:t>
                  </w:r>
                </w:p>
              </w:txbxContent>
            </v:textbox>
            <w10:wrap type="square"/>
          </v:shape>
        </w:pict>
      </w:r>
      <w:r w:rsidR="00214B9F">
        <w:rPr>
          <w:rFonts w:ascii="Times New Roman" w:hAnsi="Times New Roman" w:cs="Times New Roman"/>
          <w:b/>
          <w:noProof/>
          <w:sz w:val="36"/>
          <w:szCs w:val="28"/>
        </w:rPr>
        <w:drawing>
          <wp:anchor distT="0" distB="0" distL="114300" distR="114300" simplePos="0" relativeHeight="251703296" behindDoc="0" locked="0" layoutInCell="1" allowOverlap="1">
            <wp:simplePos x="0" y="0"/>
            <wp:positionH relativeFrom="column">
              <wp:posOffset>5549265</wp:posOffset>
            </wp:positionH>
            <wp:positionV relativeFrom="paragraph">
              <wp:posOffset>36195</wp:posOffset>
            </wp:positionV>
            <wp:extent cx="2159000" cy="1438910"/>
            <wp:effectExtent l="19050" t="0" r="0" b="0"/>
            <wp:wrapSquare wrapText="bothSides"/>
            <wp:docPr id="47" name="Рисунок 47" descr="https://eda-land.ru/images/article/orig/2018/07/kak-i-chem-pravilno-podvyazat-kusty-smorod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da-land.ru/images/article/orig/2018/07/kak-i-chem-pravilno-podvyazat-kusty-smorodiny.jpg"/>
                    <pic:cNvPicPr>
                      <a:picLocks noChangeAspect="1" noChangeArrowheads="1"/>
                    </pic:cNvPicPr>
                  </pic:nvPicPr>
                  <pic:blipFill>
                    <a:blip r:embed="rId19" cstate="print"/>
                    <a:srcRect/>
                    <a:stretch>
                      <a:fillRect/>
                    </a:stretch>
                  </pic:blipFill>
                  <pic:spPr bwMode="auto">
                    <a:xfrm>
                      <a:off x="0" y="0"/>
                      <a:ext cx="2159000" cy="1438910"/>
                    </a:xfrm>
                    <a:prstGeom prst="rect">
                      <a:avLst/>
                    </a:prstGeom>
                    <a:noFill/>
                    <a:ln w="9525">
                      <a:noFill/>
                      <a:miter lim="800000"/>
                      <a:headEnd/>
                      <a:tailEnd/>
                    </a:ln>
                  </pic:spPr>
                </pic:pic>
              </a:graphicData>
            </a:graphic>
          </wp:anchor>
        </w:drawing>
      </w:r>
    </w:p>
    <w:p w:rsidR="00F7657D" w:rsidRDefault="00F7657D" w:rsidP="00620231">
      <w:pPr>
        <w:jc w:val="center"/>
        <w:rPr>
          <w:rFonts w:ascii="Times New Roman" w:hAnsi="Times New Roman" w:cs="Times New Roman"/>
          <w:b/>
          <w:sz w:val="36"/>
          <w:szCs w:val="28"/>
        </w:rPr>
      </w:pPr>
    </w:p>
    <w:p w:rsidR="00F7657D" w:rsidRDefault="00F7657D" w:rsidP="00620231">
      <w:pPr>
        <w:jc w:val="center"/>
        <w:rPr>
          <w:rFonts w:ascii="Times New Roman" w:hAnsi="Times New Roman" w:cs="Times New Roman"/>
          <w:b/>
          <w:sz w:val="36"/>
          <w:szCs w:val="28"/>
        </w:rPr>
      </w:pPr>
    </w:p>
    <w:p w:rsidR="00F7657D" w:rsidRDefault="00B158FF" w:rsidP="00620231">
      <w:pPr>
        <w:jc w:val="center"/>
        <w:rPr>
          <w:rFonts w:ascii="Times New Roman" w:hAnsi="Times New Roman" w:cs="Times New Roman"/>
          <w:b/>
          <w:sz w:val="36"/>
          <w:szCs w:val="28"/>
        </w:rPr>
      </w:pPr>
      <w:r>
        <w:rPr>
          <w:noProof/>
        </w:rPr>
        <w:pict>
          <v:shape id="_x0000_s1084" type="#_x0000_t202" style="position:absolute;left:0;text-align:left;margin-left:352.4pt;margin-top:145pt;width:102.95pt;height:.05pt;z-index:251711488" stroked="f">
            <v:textbox style="mso-fit-shape-to-text:t" inset="0,0,0,0">
              <w:txbxContent>
                <w:p w:rsidR="00214B9F" w:rsidRDefault="00214B9F" w:rsidP="00214B9F">
                  <w:pPr>
                    <w:pStyle w:val="ae"/>
                    <w:jc w:val="center"/>
                    <w:rPr>
                      <w:noProof/>
                    </w:rPr>
                  </w:pPr>
                  <w:r w:rsidRPr="00214B9F">
                    <w:rPr>
                      <w:rFonts w:ascii="Times New Roman" w:hAnsi="Times New Roman" w:cs="Times New Roman"/>
                      <w:color w:val="auto"/>
                      <w:sz w:val="28"/>
                      <w:szCs w:val="28"/>
                    </w:rPr>
                    <w:t>Сирень</w:t>
                  </w:r>
                </w:p>
              </w:txbxContent>
            </v:textbox>
            <w10:wrap type="square"/>
          </v:shape>
        </w:pict>
      </w:r>
      <w:r w:rsidR="00214B9F">
        <w:rPr>
          <w:noProof/>
        </w:rPr>
        <w:drawing>
          <wp:anchor distT="0" distB="0" distL="114300" distR="114300" simplePos="0" relativeHeight="251709440" behindDoc="0" locked="0" layoutInCell="1" allowOverlap="1">
            <wp:simplePos x="0" y="0"/>
            <wp:positionH relativeFrom="column">
              <wp:posOffset>4475480</wp:posOffset>
            </wp:positionH>
            <wp:positionV relativeFrom="paragraph">
              <wp:posOffset>480695</wp:posOffset>
            </wp:positionV>
            <wp:extent cx="1307465" cy="1303655"/>
            <wp:effectExtent l="19050" t="0" r="6985" b="0"/>
            <wp:wrapSquare wrapText="bothSides"/>
            <wp:docPr id="53" name="Рисунок 53" descr="https://dolina-sad.ru/upload/iblock/aca/aca529563aa15dc42326252373a69c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dolina-sad.ru/upload/iblock/aca/aca529563aa15dc42326252373a69cb3.jpg"/>
                    <pic:cNvPicPr>
                      <a:picLocks noChangeAspect="1" noChangeArrowheads="1"/>
                    </pic:cNvPicPr>
                  </pic:nvPicPr>
                  <pic:blipFill>
                    <a:blip r:embed="rId20" cstate="print"/>
                    <a:srcRect/>
                    <a:stretch>
                      <a:fillRect/>
                    </a:stretch>
                  </pic:blipFill>
                  <pic:spPr bwMode="auto">
                    <a:xfrm>
                      <a:off x="0" y="0"/>
                      <a:ext cx="1307465" cy="1303655"/>
                    </a:xfrm>
                    <a:prstGeom prst="rect">
                      <a:avLst/>
                    </a:prstGeom>
                    <a:noFill/>
                    <a:ln w="9525">
                      <a:noFill/>
                      <a:miter lim="800000"/>
                      <a:headEnd/>
                      <a:tailEnd/>
                    </a:ln>
                  </pic:spPr>
                </pic:pic>
              </a:graphicData>
            </a:graphic>
          </wp:anchor>
        </w:drawing>
      </w:r>
      <w:r>
        <w:rPr>
          <w:noProof/>
        </w:rPr>
        <w:pict>
          <v:shape id="_x0000_s1083" type="#_x0000_t202" style="position:absolute;left:0;text-align:left;margin-left:-23.25pt;margin-top:145pt;width:131.6pt;height:.05pt;z-index:251708416;mso-position-horizontal-relative:text;mso-position-vertical-relative:text" stroked="f">
            <v:textbox style="mso-fit-shape-to-text:t" inset="0,0,0,0">
              <w:txbxContent>
                <w:p w:rsidR="00214B9F" w:rsidRPr="0065627E" w:rsidRDefault="00214B9F" w:rsidP="00214B9F">
                  <w:pPr>
                    <w:pStyle w:val="ae"/>
                    <w:jc w:val="center"/>
                    <w:rPr>
                      <w:rFonts w:ascii="Times New Roman" w:hAnsi="Times New Roman" w:cs="Times New Roman"/>
                      <w:noProof/>
                      <w:sz w:val="36"/>
                      <w:szCs w:val="28"/>
                    </w:rPr>
                  </w:pPr>
                  <w:r w:rsidRPr="00214B9F">
                    <w:rPr>
                      <w:rFonts w:ascii="Times New Roman" w:hAnsi="Times New Roman" w:cs="Times New Roman"/>
                      <w:color w:val="auto"/>
                      <w:sz w:val="28"/>
                      <w:szCs w:val="28"/>
                    </w:rPr>
                    <w:t>Малина</w:t>
                  </w:r>
                </w:p>
              </w:txbxContent>
            </v:textbox>
            <w10:wrap type="square"/>
          </v:shape>
        </w:pict>
      </w:r>
      <w:r w:rsidR="00214B9F">
        <w:rPr>
          <w:rFonts w:ascii="Times New Roman" w:hAnsi="Times New Roman" w:cs="Times New Roman"/>
          <w:b/>
          <w:noProof/>
          <w:sz w:val="36"/>
          <w:szCs w:val="28"/>
        </w:rPr>
        <w:drawing>
          <wp:anchor distT="0" distB="0" distL="114300" distR="114300" simplePos="0" relativeHeight="251706368" behindDoc="0" locked="0" layoutInCell="1" allowOverlap="1">
            <wp:simplePos x="0" y="0"/>
            <wp:positionH relativeFrom="column">
              <wp:posOffset>-295275</wp:posOffset>
            </wp:positionH>
            <wp:positionV relativeFrom="paragraph">
              <wp:posOffset>528320</wp:posOffset>
            </wp:positionV>
            <wp:extent cx="1671320" cy="1256030"/>
            <wp:effectExtent l="19050" t="0" r="5080" b="0"/>
            <wp:wrapSquare wrapText="bothSides"/>
            <wp:docPr id="50" name="Рисунок 50" descr="https://lh5.googleusercontent.com/gkug4cPFyr2lHQOlcCbfTqBmPCXwF8U0bH5117Iu1Qrx-F4pvCu1F1aRJbdI_g8wens55qfg3Q8bkDdMJDhqo3-rUjcdjWQEWlBynE703kNqbwu0Qa09jveon9ungXe-ctksHj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5.googleusercontent.com/gkug4cPFyr2lHQOlcCbfTqBmPCXwF8U0bH5117Iu1Qrx-F4pvCu1F1aRJbdI_g8wens55qfg3Q8bkDdMJDhqo3-rUjcdjWQEWlBynE703kNqbwu0Qa09jveon9ungXe-ctksHjjg"/>
                    <pic:cNvPicPr>
                      <a:picLocks noChangeAspect="1" noChangeArrowheads="1"/>
                    </pic:cNvPicPr>
                  </pic:nvPicPr>
                  <pic:blipFill>
                    <a:blip r:embed="rId21" cstate="print"/>
                    <a:srcRect/>
                    <a:stretch>
                      <a:fillRect/>
                    </a:stretch>
                  </pic:blipFill>
                  <pic:spPr bwMode="auto">
                    <a:xfrm>
                      <a:off x="0" y="0"/>
                      <a:ext cx="1671320" cy="1256030"/>
                    </a:xfrm>
                    <a:prstGeom prst="rect">
                      <a:avLst/>
                    </a:prstGeom>
                    <a:noFill/>
                    <a:ln w="9525">
                      <a:noFill/>
                      <a:miter lim="800000"/>
                      <a:headEnd/>
                      <a:tailEnd/>
                    </a:ln>
                  </pic:spPr>
                </pic:pic>
              </a:graphicData>
            </a:graphic>
          </wp:anchor>
        </w:drawing>
      </w:r>
    </w:p>
    <w:p w:rsidR="00F7657D" w:rsidRDefault="00F7657D" w:rsidP="00214B9F">
      <w:pPr>
        <w:rPr>
          <w:rFonts w:ascii="Times New Roman" w:hAnsi="Times New Roman" w:cs="Times New Roman"/>
          <w:b/>
          <w:sz w:val="36"/>
          <w:szCs w:val="28"/>
        </w:rPr>
      </w:pPr>
    </w:p>
    <w:p w:rsidR="00F7657D" w:rsidRDefault="00F7657D" w:rsidP="00620231">
      <w:pPr>
        <w:jc w:val="center"/>
        <w:rPr>
          <w:rFonts w:ascii="Times New Roman" w:hAnsi="Times New Roman" w:cs="Times New Roman"/>
          <w:b/>
          <w:sz w:val="36"/>
          <w:szCs w:val="28"/>
        </w:rPr>
      </w:pPr>
    </w:p>
    <w:p w:rsidR="00E676C7" w:rsidRDefault="00E676C7" w:rsidP="00E676C7">
      <w:pPr>
        <w:rPr>
          <w:rFonts w:ascii="Times New Roman" w:hAnsi="Times New Roman" w:cs="Times New Roman"/>
          <w:sz w:val="28"/>
          <w:szCs w:val="28"/>
        </w:rPr>
      </w:pPr>
    </w:p>
    <w:p w:rsidR="00E676C7" w:rsidRDefault="007C7C51" w:rsidP="00E676C7">
      <w:pPr>
        <w:rPr>
          <w:rFonts w:ascii="Times New Roman" w:hAnsi="Times New Roman" w:cs="Times New Roman"/>
          <w:sz w:val="28"/>
          <w:szCs w:val="28"/>
        </w:rPr>
      </w:pPr>
      <w:r>
        <w:rPr>
          <w:rFonts w:ascii="Times New Roman" w:hAnsi="Times New Roman" w:cs="Times New Roman"/>
          <w:sz w:val="28"/>
          <w:szCs w:val="28"/>
        </w:rPr>
        <w:lastRenderedPageBreak/>
        <w:t>Лист групповой работы</w:t>
      </w:r>
      <w:r w:rsidR="00E676C7" w:rsidRPr="00F7657D">
        <w:rPr>
          <w:rFonts w:ascii="Times New Roman" w:hAnsi="Times New Roman" w:cs="Times New Roman"/>
          <w:sz w:val="28"/>
          <w:szCs w:val="28"/>
        </w:rPr>
        <w:t xml:space="preserve"> </w:t>
      </w:r>
      <w:r>
        <w:rPr>
          <w:rFonts w:ascii="Times New Roman" w:hAnsi="Times New Roman" w:cs="Times New Roman"/>
          <w:sz w:val="28"/>
          <w:szCs w:val="28"/>
        </w:rPr>
        <w:t>(</w:t>
      </w:r>
      <w:r w:rsidR="00E676C7" w:rsidRPr="00F7657D">
        <w:rPr>
          <w:rFonts w:ascii="Times New Roman" w:hAnsi="Times New Roman" w:cs="Times New Roman"/>
          <w:sz w:val="28"/>
          <w:szCs w:val="28"/>
        </w:rPr>
        <w:t>для</w:t>
      </w:r>
      <w:r w:rsidR="00E676C7">
        <w:rPr>
          <w:rFonts w:ascii="Times New Roman" w:hAnsi="Times New Roman" w:cs="Times New Roman"/>
          <w:sz w:val="28"/>
          <w:szCs w:val="28"/>
        </w:rPr>
        <w:t xml:space="preserve"> 3</w:t>
      </w:r>
      <w:r w:rsidR="00E676C7" w:rsidRPr="00F7657D">
        <w:rPr>
          <w:rFonts w:ascii="Times New Roman" w:hAnsi="Times New Roman" w:cs="Times New Roman"/>
          <w:sz w:val="28"/>
          <w:szCs w:val="28"/>
        </w:rPr>
        <w:t xml:space="preserve"> группы</w:t>
      </w:r>
      <w:r>
        <w:rPr>
          <w:rFonts w:ascii="Times New Roman" w:hAnsi="Times New Roman" w:cs="Times New Roman"/>
          <w:sz w:val="28"/>
          <w:szCs w:val="28"/>
        </w:rPr>
        <w:t>)</w:t>
      </w:r>
      <w:r w:rsidR="00E676C7" w:rsidRPr="00F7657D">
        <w:rPr>
          <w:rFonts w:ascii="Times New Roman" w:hAnsi="Times New Roman" w:cs="Times New Roman"/>
          <w:sz w:val="28"/>
          <w:szCs w:val="28"/>
        </w:rPr>
        <w:t xml:space="preserve">   </w:t>
      </w:r>
    </w:p>
    <w:p w:rsidR="00E676C7" w:rsidRPr="00F7657D" w:rsidRDefault="00E676C7" w:rsidP="00E676C7">
      <w:pPr>
        <w:rPr>
          <w:rFonts w:ascii="Times New Roman" w:hAnsi="Times New Roman" w:cs="Times New Roman"/>
          <w:sz w:val="28"/>
          <w:szCs w:val="28"/>
        </w:rPr>
      </w:pPr>
      <w:r>
        <w:rPr>
          <w:rFonts w:ascii="Times New Roman" w:hAnsi="Times New Roman" w:cs="Times New Roman"/>
          <w:sz w:val="28"/>
          <w:szCs w:val="28"/>
        </w:rPr>
        <w:t>Выполни задания.</w:t>
      </w:r>
    </w:p>
    <w:p w:rsidR="00E676C7" w:rsidRPr="007E6FD3" w:rsidRDefault="00E676C7" w:rsidP="00E676C7">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1.Рассмотр</w:t>
      </w:r>
      <w:r>
        <w:rPr>
          <w:rFonts w:ascii="Times New Roman" w:eastAsia="Times New Roman" w:hAnsi="Times New Roman" w:cs="Times New Roman"/>
          <w:sz w:val="28"/>
          <w:szCs w:val="28"/>
        </w:rPr>
        <w:t>и</w:t>
      </w:r>
      <w:r w:rsidRPr="007E6FD3">
        <w:rPr>
          <w:rFonts w:ascii="Times New Roman" w:eastAsia="Times New Roman" w:hAnsi="Times New Roman" w:cs="Times New Roman"/>
          <w:sz w:val="28"/>
          <w:szCs w:val="28"/>
        </w:rPr>
        <w:t xml:space="preserve"> карточки</w:t>
      </w:r>
      <w:r>
        <w:rPr>
          <w:rFonts w:ascii="Times New Roman" w:eastAsia="Times New Roman" w:hAnsi="Times New Roman" w:cs="Times New Roman"/>
          <w:sz w:val="28"/>
          <w:szCs w:val="28"/>
        </w:rPr>
        <w:t>.</w:t>
      </w:r>
      <w:r w:rsidRPr="007E6FD3">
        <w:rPr>
          <w:rFonts w:ascii="Times New Roman" w:eastAsia="Times New Roman" w:hAnsi="Times New Roman" w:cs="Times New Roman"/>
          <w:sz w:val="28"/>
          <w:szCs w:val="28"/>
        </w:rPr>
        <w:t xml:space="preserve"> </w:t>
      </w:r>
    </w:p>
    <w:p w:rsidR="00E676C7" w:rsidRPr="007E6FD3" w:rsidRDefault="00E676C7" w:rsidP="00E676C7">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2.Какое растение лишнее? Почему?</w:t>
      </w:r>
    </w:p>
    <w:p w:rsidR="00E676C7" w:rsidRPr="007E6FD3" w:rsidRDefault="00E676C7" w:rsidP="00E676C7">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3.Что объединяет остальные растения?</w:t>
      </w:r>
    </w:p>
    <w:p w:rsidR="00E676C7" w:rsidRPr="007E6FD3" w:rsidRDefault="00E676C7" w:rsidP="00E676C7">
      <w:pPr>
        <w:spacing w:after="0" w:line="240" w:lineRule="auto"/>
        <w:rPr>
          <w:rFonts w:ascii="Times New Roman" w:eastAsia="Times New Roman" w:hAnsi="Times New Roman" w:cs="Times New Roman"/>
          <w:sz w:val="28"/>
          <w:szCs w:val="28"/>
        </w:rPr>
      </w:pPr>
      <w:r w:rsidRPr="007E6FD3">
        <w:rPr>
          <w:rFonts w:ascii="Times New Roman" w:eastAsia="Times New Roman" w:hAnsi="Times New Roman" w:cs="Times New Roman"/>
          <w:sz w:val="28"/>
          <w:szCs w:val="28"/>
        </w:rPr>
        <w:t xml:space="preserve">4.Как можно назвать их одним словом? </w:t>
      </w:r>
    </w:p>
    <w:p w:rsidR="00E676C7" w:rsidRDefault="00B158FF" w:rsidP="00E676C7">
      <w:pPr>
        <w:spacing w:after="0" w:line="240" w:lineRule="auto"/>
        <w:rPr>
          <w:rFonts w:ascii="Times New Roman" w:eastAsia="Times New Roman" w:hAnsi="Times New Roman" w:cs="Times New Roman"/>
          <w:sz w:val="28"/>
          <w:szCs w:val="28"/>
        </w:rPr>
      </w:pPr>
      <w:r>
        <w:rPr>
          <w:noProof/>
        </w:rPr>
        <w:pict>
          <v:shape id="_x0000_s1087" type="#_x0000_t202" style="position:absolute;margin-left:436.9pt;margin-top:119.5pt;width:103.1pt;height:.05pt;z-index:251723776" stroked="f">
            <v:textbox style="mso-fit-shape-to-text:t" inset="0,0,0,0">
              <w:txbxContent>
                <w:p w:rsidR="00E676C7" w:rsidRPr="007D4C5E" w:rsidRDefault="00E676C7" w:rsidP="00E676C7">
                  <w:pPr>
                    <w:pStyle w:val="ae"/>
                    <w:jc w:val="center"/>
                    <w:rPr>
                      <w:rFonts w:ascii="Times New Roman" w:eastAsia="Times New Roman" w:hAnsi="Times New Roman" w:cs="Times New Roman"/>
                      <w:noProof/>
                      <w:sz w:val="28"/>
                      <w:szCs w:val="28"/>
                    </w:rPr>
                  </w:pPr>
                  <w:r w:rsidRPr="00E676C7">
                    <w:rPr>
                      <w:rFonts w:ascii="Times New Roman" w:hAnsi="Times New Roman" w:cs="Times New Roman"/>
                      <w:color w:val="auto"/>
                      <w:sz w:val="28"/>
                      <w:szCs w:val="28"/>
                    </w:rPr>
                    <w:t>Сирень</w:t>
                  </w:r>
                </w:p>
              </w:txbxContent>
            </v:textbox>
            <w10:wrap type="square"/>
          </v:shape>
        </w:pict>
      </w:r>
      <w:r w:rsidR="00E676C7">
        <w:rPr>
          <w:rFonts w:ascii="Times New Roman" w:eastAsia="Times New Roman" w:hAnsi="Times New Roman" w:cs="Times New Roman"/>
          <w:noProof/>
          <w:sz w:val="28"/>
          <w:szCs w:val="28"/>
        </w:rPr>
        <w:drawing>
          <wp:anchor distT="0" distB="0" distL="114300" distR="114300" simplePos="0" relativeHeight="251713536" behindDoc="0" locked="0" layoutInCell="1" allowOverlap="1">
            <wp:simplePos x="0" y="0"/>
            <wp:positionH relativeFrom="column">
              <wp:posOffset>5548630</wp:posOffset>
            </wp:positionH>
            <wp:positionV relativeFrom="paragraph">
              <wp:posOffset>156845</wp:posOffset>
            </wp:positionV>
            <wp:extent cx="1309370" cy="1303655"/>
            <wp:effectExtent l="19050" t="0" r="5080" b="0"/>
            <wp:wrapSquare wrapText="bothSides"/>
            <wp:docPr id="8" name="Рисунок 53" descr="https://dolina-sad.ru/upload/iblock/aca/aca529563aa15dc42326252373a69c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dolina-sad.ru/upload/iblock/aca/aca529563aa15dc42326252373a69cb3.jpg"/>
                    <pic:cNvPicPr>
                      <a:picLocks noChangeAspect="1" noChangeArrowheads="1"/>
                    </pic:cNvPicPr>
                  </pic:nvPicPr>
                  <pic:blipFill>
                    <a:blip r:embed="rId22" cstate="print"/>
                    <a:srcRect/>
                    <a:stretch>
                      <a:fillRect/>
                    </a:stretch>
                  </pic:blipFill>
                  <pic:spPr bwMode="auto">
                    <a:xfrm>
                      <a:off x="0" y="0"/>
                      <a:ext cx="1309370" cy="1303655"/>
                    </a:xfrm>
                    <a:prstGeom prst="rect">
                      <a:avLst/>
                    </a:prstGeom>
                    <a:noFill/>
                    <a:ln w="9525">
                      <a:noFill/>
                      <a:miter lim="800000"/>
                      <a:headEnd/>
                      <a:tailEnd/>
                    </a:ln>
                  </pic:spPr>
                </pic:pic>
              </a:graphicData>
            </a:graphic>
          </wp:anchor>
        </w:drawing>
      </w:r>
      <w:r w:rsidR="00E676C7" w:rsidRPr="007E6FD3">
        <w:rPr>
          <w:rFonts w:ascii="Times New Roman" w:eastAsia="Times New Roman" w:hAnsi="Times New Roman" w:cs="Times New Roman"/>
          <w:sz w:val="28"/>
          <w:szCs w:val="28"/>
        </w:rPr>
        <w:t xml:space="preserve">5.Какие из них можем встретить в </w:t>
      </w:r>
      <w:r w:rsidR="00E676C7">
        <w:rPr>
          <w:rFonts w:ascii="Times New Roman" w:eastAsia="Times New Roman" w:hAnsi="Times New Roman" w:cs="Times New Roman"/>
          <w:sz w:val="28"/>
          <w:szCs w:val="28"/>
        </w:rPr>
        <w:t>Нижегородской</w:t>
      </w:r>
      <w:r w:rsidR="00E676C7" w:rsidRPr="007E6FD3">
        <w:rPr>
          <w:rFonts w:ascii="Times New Roman" w:eastAsia="Times New Roman" w:hAnsi="Times New Roman" w:cs="Times New Roman"/>
          <w:sz w:val="28"/>
          <w:szCs w:val="28"/>
        </w:rPr>
        <w:t xml:space="preserve"> области?</w:t>
      </w:r>
    </w:p>
    <w:p w:rsidR="00E676C7" w:rsidRDefault="00B158FF" w:rsidP="00E676C7">
      <w:pPr>
        <w:rPr>
          <w:rFonts w:ascii="Times New Roman" w:hAnsi="Times New Roman" w:cs="Times New Roman"/>
          <w:b/>
          <w:sz w:val="36"/>
          <w:szCs w:val="28"/>
        </w:rPr>
      </w:pPr>
      <w:r>
        <w:rPr>
          <w:noProof/>
        </w:rPr>
        <w:pict>
          <v:shape id="_x0000_s1086" type="#_x0000_t202" style="position:absolute;margin-left:220.9pt;margin-top:156pt;width:121.8pt;height:.05pt;z-index:251721728" stroked="f">
            <v:textbox style="mso-fit-shape-to-text:t" inset="0,0,0,0">
              <w:txbxContent>
                <w:p w:rsidR="00E676C7" w:rsidRPr="00E676C7" w:rsidRDefault="00E676C7" w:rsidP="00E676C7">
                  <w:pPr>
                    <w:pStyle w:val="ae"/>
                    <w:jc w:val="center"/>
                    <w:rPr>
                      <w:rFonts w:ascii="Times New Roman" w:hAnsi="Times New Roman" w:cs="Times New Roman"/>
                      <w:noProof/>
                      <w:color w:val="auto"/>
                      <w:sz w:val="28"/>
                      <w:szCs w:val="28"/>
                    </w:rPr>
                  </w:pPr>
                  <w:r w:rsidRPr="00E676C7">
                    <w:rPr>
                      <w:rFonts w:ascii="Times New Roman" w:hAnsi="Times New Roman" w:cs="Times New Roman"/>
                      <w:color w:val="auto"/>
                      <w:sz w:val="28"/>
                      <w:szCs w:val="28"/>
                    </w:rPr>
                    <w:t>Женьшень</w:t>
                  </w:r>
                </w:p>
              </w:txbxContent>
            </v:textbox>
            <w10:wrap type="square"/>
          </v:shape>
        </w:pict>
      </w:r>
      <w:r w:rsidR="00E676C7">
        <w:rPr>
          <w:noProof/>
        </w:rPr>
        <w:drawing>
          <wp:anchor distT="0" distB="0" distL="114300" distR="114300" simplePos="0" relativeHeight="251719680" behindDoc="0" locked="0" layoutInCell="1" allowOverlap="1">
            <wp:simplePos x="0" y="0"/>
            <wp:positionH relativeFrom="column">
              <wp:posOffset>2805430</wp:posOffset>
            </wp:positionH>
            <wp:positionV relativeFrom="paragraph">
              <wp:posOffset>381635</wp:posOffset>
            </wp:positionV>
            <wp:extent cx="1546860" cy="1542415"/>
            <wp:effectExtent l="19050" t="0" r="0" b="0"/>
            <wp:wrapSquare wrapText="bothSides"/>
            <wp:docPr id="59" name="Рисунок 59" descr="https://gastritinform.ru/wp-content/uploads/2020/01/aM8t8YZVO6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gastritinform.ru/wp-content/uploads/2020/01/aM8t8YZVO6U.jpg"/>
                    <pic:cNvPicPr>
                      <a:picLocks noChangeAspect="1" noChangeArrowheads="1"/>
                    </pic:cNvPicPr>
                  </pic:nvPicPr>
                  <pic:blipFill>
                    <a:blip r:embed="rId23" cstate="print"/>
                    <a:srcRect/>
                    <a:stretch>
                      <a:fillRect/>
                    </a:stretch>
                  </pic:blipFill>
                  <pic:spPr bwMode="auto">
                    <a:xfrm flipH="1">
                      <a:off x="0" y="0"/>
                      <a:ext cx="1546860" cy="1542415"/>
                    </a:xfrm>
                    <a:prstGeom prst="rect">
                      <a:avLst/>
                    </a:prstGeom>
                    <a:noFill/>
                    <a:ln w="9525">
                      <a:noFill/>
                      <a:miter lim="800000"/>
                      <a:headEnd/>
                      <a:tailEnd/>
                    </a:ln>
                  </pic:spPr>
                </pic:pic>
              </a:graphicData>
            </a:graphic>
          </wp:anchor>
        </w:drawing>
      </w:r>
      <w:r>
        <w:rPr>
          <w:noProof/>
        </w:rPr>
        <w:pict>
          <v:shape id="_x0000_s1088" type="#_x0000_t202" style="position:absolute;margin-left:564.6pt;margin-top:112.2pt;width:161.25pt;height:.05pt;z-index:251725824;mso-position-horizontal-relative:text;mso-position-vertical-relative:text" stroked="f">
            <v:textbox style="mso-fit-shape-to-text:t" inset="0,0,0,0">
              <w:txbxContent>
                <w:p w:rsidR="00E676C7" w:rsidRDefault="00E676C7" w:rsidP="00E676C7">
                  <w:pPr>
                    <w:pStyle w:val="ae"/>
                    <w:jc w:val="center"/>
                    <w:rPr>
                      <w:noProof/>
                    </w:rPr>
                  </w:pPr>
                  <w:r w:rsidRPr="00E676C7">
                    <w:rPr>
                      <w:rFonts w:ascii="Times New Roman" w:hAnsi="Times New Roman" w:cs="Times New Roman"/>
                      <w:color w:val="auto"/>
                      <w:sz w:val="28"/>
                      <w:szCs w:val="28"/>
                    </w:rPr>
                    <w:t>Одуванчик</w:t>
                  </w:r>
                </w:p>
              </w:txbxContent>
            </v:textbox>
            <w10:wrap type="square"/>
          </v:shape>
        </w:pict>
      </w:r>
      <w:r w:rsidR="00E676C7">
        <w:rPr>
          <w:noProof/>
        </w:rPr>
        <w:drawing>
          <wp:anchor distT="0" distB="0" distL="114300" distR="114300" simplePos="0" relativeHeight="251718656" behindDoc="0" locked="0" layoutInCell="1" allowOverlap="1">
            <wp:simplePos x="0" y="0"/>
            <wp:positionH relativeFrom="column">
              <wp:posOffset>7170420</wp:posOffset>
            </wp:positionH>
            <wp:positionV relativeFrom="paragraph">
              <wp:posOffset>8255</wp:posOffset>
            </wp:positionV>
            <wp:extent cx="2047875" cy="1359535"/>
            <wp:effectExtent l="19050" t="0" r="9525" b="0"/>
            <wp:wrapSquare wrapText="bothSides"/>
            <wp:docPr id="9" name="Рисунок 12" descr="http://s4.fotokto.ru/photo/full/153/1532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4.fotokto.ru/photo/full/153/1532982.jpg"/>
                    <pic:cNvPicPr>
                      <a:picLocks noChangeAspect="1" noChangeArrowheads="1"/>
                    </pic:cNvPicPr>
                  </pic:nvPicPr>
                  <pic:blipFill>
                    <a:blip r:embed="rId11" cstate="print"/>
                    <a:srcRect/>
                    <a:stretch>
                      <a:fillRect/>
                    </a:stretch>
                  </pic:blipFill>
                  <pic:spPr bwMode="auto">
                    <a:xfrm>
                      <a:off x="0" y="0"/>
                      <a:ext cx="2047875" cy="1359535"/>
                    </a:xfrm>
                    <a:prstGeom prst="rect">
                      <a:avLst/>
                    </a:prstGeom>
                    <a:noFill/>
                    <a:ln w="9525">
                      <a:noFill/>
                      <a:miter lim="800000"/>
                      <a:headEnd/>
                      <a:tailEnd/>
                    </a:ln>
                  </pic:spPr>
                </pic:pic>
              </a:graphicData>
            </a:graphic>
          </wp:anchor>
        </w:drawing>
      </w:r>
      <w:r>
        <w:rPr>
          <w:noProof/>
        </w:rPr>
        <w:pict>
          <v:shape id="_x0000_s1085" type="#_x0000_t202" style="position:absolute;margin-left:-10.75pt;margin-top:144.1pt;width:179.5pt;height:.05pt;z-index:251716608;mso-position-horizontal-relative:text;mso-position-vertical-relative:text" stroked="f">
            <v:textbox style="mso-fit-shape-to-text:t" inset="0,0,0,0">
              <w:txbxContent>
                <w:p w:rsidR="00E676C7" w:rsidRPr="00F4417F" w:rsidRDefault="00E676C7" w:rsidP="00E676C7">
                  <w:pPr>
                    <w:pStyle w:val="ae"/>
                    <w:jc w:val="center"/>
                    <w:rPr>
                      <w:rFonts w:ascii="Times New Roman" w:hAnsi="Times New Roman" w:cs="Times New Roman"/>
                      <w:noProof/>
                      <w:sz w:val="36"/>
                      <w:szCs w:val="28"/>
                    </w:rPr>
                  </w:pPr>
                  <w:r w:rsidRPr="00E676C7">
                    <w:rPr>
                      <w:rFonts w:ascii="Times New Roman" w:hAnsi="Times New Roman" w:cs="Times New Roman"/>
                      <w:color w:val="auto"/>
                      <w:sz w:val="28"/>
                      <w:szCs w:val="28"/>
                    </w:rPr>
                    <w:t>Подорожник</w:t>
                  </w:r>
                </w:p>
              </w:txbxContent>
            </v:textbox>
            <w10:wrap type="square"/>
          </v:shape>
        </w:pict>
      </w:r>
      <w:r w:rsidR="00E676C7">
        <w:rPr>
          <w:rFonts w:ascii="Times New Roman" w:hAnsi="Times New Roman" w:cs="Times New Roman"/>
          <w:b/>
          <w:noProof/>
          <w:sz w:val="36"/>
          <w:szCs w:val="28"/>
        </w:rPr>
        <w:drawing>
          <wp:anchor distT="0" distB="0" distL="114300" distR="114300" simplePos="0" relativeHeight="251714560" behindDoc="0" locked="0" layoutInCell="1" allowOverlap="1">
            <wp:simplePos x="0" y="0"/>
            <wp:positionH relativeFrom="column">
              <wp:posOffset>-136525</wp:posOffset>
            </wp:positionH>
            <wp:positionV relativeFrom="paragraph">
              <wp:posOffset>349885</wp:posOffset>
            </wp:positionV>
            <wp:extent cx="2279650" cy="1423035"/>
            <wp:effectExtent l="19050" t="0" r="6350" b="0"/>
            <wp:wrapSquare wrapText="bothSides"/>
            <wp:docPr id="56" name="Рисунок 56" descr="https://greenwik.ru/uploads/posts/2019-12/157752239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greenwik.ru/uploads/posts/2019-12/1577522390_1.jpg"/>
                    <pic:cNvPicPr>
                      <a:picLocks noChangeAspect="1" noChangeArrowheads="1"/>
                    </pic:cNvPicPr>
                  </pic:nvPicPr>
                  <pic:blipFill>
                    <a:blip r:embed="rId24" cstate="print"/>
                    <a:srcRect/>
                    <a:stretch>
                      <a:fillRect/>
                    </a:stretch>
                  </pic:blipFill>
                  <pic:spPr bwMode="auto">
                    <a:xfrm>
                      <a:off x="0" y="0"/>
                      <a:ext cx="2279650" cy="1423035"/>
                    </a:xfrm>
                    <a:prstGeom prst="rect">
                      <a:avLst/>
                    </a:prstGeom>
                    <a:noFill/>
                    <a:ln w="9525">
                      <a:noFill/>
                      <a:miter lim="800000"/>
                      <a:headEnd/>
                      <a:tailEnd/>
                    </a:ln>
                  </pic:spPr>
                </pic:pic>
              </a:graphicData>
            </a:graphic>
          </wp:anchor>
        </w:drawing>
      </w:r>
    </w:p>
    <w:p w:rsidR="00E676C7" w:rsidRDefault="00E676C7" w:rsidP="00E676C7">
      <w:pPr>
        <w:rPr>
          <w:rFonts w:ascii="Times New Roman" w:hAnsi="Times New Roman" w:cs="Times New Roman"/>
          <w:b/>
          <w:sz w:val="36"/>
          <w:szCs w:val="28"/>
        </w:rPr>
      </w:pPr>
    </w:p>
    <w:p w:rsidR="00E676C7" w:rsidRDefault="00E676C7" w:rsidP="00E676C7">
      <w:pPr>
        <w:rPr>
          <w:rFonts w:ascii="Times New Roman" w:hAnsi="Times New Roman" w:cs="Times New Roman"/>
          <w:b/>
          <w:sz w:val="36"/>
          <w:szCs w:val="28"/>
        </w:rPr>
      </w:pPr>
    </w:p>
    <w:p w:rsidR="00E676C7" w:rsidRDefault="006C212E" w:rsidP="00E676C7">
      <w:pPr>
        <w:rPr>
          <w:rFonts w:ascii="Times New Roman" w:hAnsi="Times New Roman" w:cs="Times New Roman"/>
          <w:b/>
          <w:sz w:val="36"/>
          <w:szCs w:val="28"/>
        </w:rPr>
      </w:pPr>
      <w:r>
        <w:rPr>
          <w:noProof/>
        </w:rPr>
        <w:drawing>
          <wp:anchor distT="0" distB="0" distL="114300" distR="114300" simplePos="0" relativeHeight="251729920" behindDoc="0" locked="0" layoutInCell="1" allowOverlap="1">
            <wp:simplePos x="0" y="0"/>
            <wp:positionH relativeFrom="column">
              <wp:posOffset>857250</wp:posOffset>
            </wp:positionH>
            <wp:positionV relativeFrom="paragraph">
              <wp:posOffset>379095</wp:posOffset>
            </wp:positionV>
            <wp:extent cx="1802130" cy="1550035"/>
            <wp:effectExtent l="19050" t="0" r="7620" b="0"/>
            <wp:wrapSquare wrapText="bothSides"/>
            <wp:docPr id="67" name="Рисунок 67" descr="https://st.depositphotos.com/1000956/2157/i/950/depositphotos_21575609-stock-photo-wild-chamomile-on-a-mea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t.depositphotos.com/1000956/2157/i/950/depositphotos_21575609-stock-photo-wild-chamomile-on-a-meadow.jpg"/>
                    <pic:cNvPicPr>
                      <a:picLocks noChangeAspect="1" noChangeArrowheads="1"/>
                    </pic:cNvPicPr>
                  </pic:nvPicPr>
                  <pic:blipFill>
                    <a:blip r:embed="rId25" cstate="print"/>
                    <a:srcRect/>
                    <a:stretch>
                      <a:fillRect/>
                    </a:stretch>
                  </pic:blipFill>
                  <pic:spPr bwMode="auto">
                    <a:xfrm>
                      <a:off x="0" y="0"/>
                      <a:ext cx="1802130" cy="1550035"/>
                    </a:xfrm>
                    <a:prstGeom prst="rect">
                      <a:avLst/>
                    </a:prstGeom>
                    <a:noFill/>
                    <a:ln w="9525">
                      <a:noFill/>
                      <a:miter lim="800000"/>
                      <a:headEnd/>
                      <a:tailEnd/>
                    </a:ln>
                  </pic:spPr>
                </pic:pic>
              </a:graphicData>
            </a:graphic>
          </wp:anchor>
        </w:drawing>
      </w:r>
      <w:r w:rsidR="00B158FF">
        <w:rPr>
          <w:noProof/>
        </w:rPr>
        <w:pict>
          <v:shape id="_x0000_s1090" type="#_x0000_t202" style="position:absolute;margin-left:85.2pt;margin-top:136.7pt;width:141.9pt;height:.05pt;z-index:251731968;mso-position-horizontal-relative:text;mso-position-vertical-relative:text" stroked="f">
            <v:textbox style="mso-next-textbox:#_x0000_s1090;mso-fit-shape-to-text:t" inset="0,0,0,0">
              <w:txbxContent>
                <w:p w:rsidR="00E676C7" w:rsidRDefault="00E676C7" w:rsidP="00E676C7">
                  <w:pPr>
                    <w:pStyle w:val="ae"/>
                    <w:jc w:val="center"/>
                    <w:rPr>
                      <w:noProof/>
                    </w:rPr>
                  </w:pPr>
                  <w:r w:rsidRPr="00E676C7">
                    <w:rPr>
                      <w:rFonts w:ascii="Times New Roman" w:hAnsi="Times New Roman" w:cs="Times New Roman"/>
                      <w:color w:val="auto"/>
                      <w:sz w:val="28"/>
                      <w:szCs w:val="28"/>
                    </w:rPr>
                    <w:t>Ромашка</w:t>
                  </w:r>
                </w:p>
              </w:txbxContent>
            </v:textbox>
            <w10:wrap type="square"/>
          </v:shape>
        </w:pict>
      </w:r>
      <w:r w:rsidR="00B158FF">
        <w:pict>
          <v:shape id="_x0000_i1028" type="#_x0000_t75" alt="" style="width:24pt;height:24pt"/>
        </w:pict>
      </w:r>
    </w:p>
    <w:p w:rsidR="00E676C7" w:rsidRDefault="006C212E" w:rsidP="00E676C7">
      <w:pPr>
        <w:rPr>
          <w:rFonts w:ascii="Times New Roman" w:hAnsi="Times New Roman" w:cs="Times New Roman"/>
          <w:b/>
          <w:sz w:val="36"/>
          <w:szCs w:val="28"/>
        </w:rPr>
      </w:pPr>
      <w:r>
        <w:rPr>
          <w:noProof/>
        </w:rPr>
        <w:drawing>
          <wp:anchor distT="0" distB="0" distL="114300" distR="114300" simplePos="0" relativeHeight="251726848" behindDoc="0" locked="0" layoutInCell="1" allowOverlap="1">
            <wp:simplePos x="0" y="0"/>
            <wp:positionH relativeFrom="column">
              <wp:posOffset>4610100</wp:posOffset>
            </wp:positionH>
            <wp:positionV relativeFrom="paragraph">
              <wp:posOffset>82550</wp:posOffset>
            </wp:positionV>
            <wp:extent cx="2024380" cy="1351280"/>
            <wp:effectExtent l="19050" t="0" r="0" b="0"/>
            <wp:wrapSquare wrapText="bothSides"/>
            <wp:docPr id="63" name="Рисунок 63" descr="https://thumbs.dreamstime.com/b/%D0%B7%D0%B5-%D0%B5%D0%BD%D0%B0%D1%8F-%D1%81%D1%82%D1%80%D0%B5%D0%BA%D0%B0%D1%82%D0%B5-%D1%8C%D0%BD%D0%B0%D1%8F-%D0%BA%D1%80%D0%B0%D0%BF%D0%B8%D0%B2%D0%B0-%D0%B2-%D1%81%D0%B0-%D0%B5-5691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humbs.dreamstime.com/b/%D0%B7%D0%B5-%D0%B5%D0%BD%D0%B0%D1%8F-%D1%81%D1%82%D1%80%D0%B5%D0%BA%D0%B0%D1%82%D0%B5-%D1%8C%D0%BD%D0%B0%D1%8F-%D0%BA%D1%80%D0%B0%D0%BF%D0%B8%D0%B2%D0%B0-%D0%B2-%D1%81%D0%B0-%D0%B5-56913758.jpg"/>
                    <pic:cNvPicPr>
                      <a:picLocks noChangeAspect="1" noChangeArrowheads="1"/>
                    </pic:cNvPicPr>
                  </pic:nvPicPr>
                  <pic:blipFill>
                    <a:blip r:embed="rId26" cstate="print"/>
                    <a:srcRect/>
                    <a:stretch>
                      <a:fillRect/>
                    </a:stretch>
                  </pic:blipFill>
                  <pic:spPr bwMode="auto">
                    <a:xfrm>
                      <a:off x="0" y="0"/>
                      <a:ext cx="2024380" cy="1351280"/>
                    </a:xfrm>
                    <a:prstGeom prst="rect">
                      <a:avLst/>
                    </a:prstGeom>
                    <a:noFill/>
                    <a:ln w="9525">
                      <a:noFill/>
                      <a:miter lim="800000"/>
                      <a:headEnd/>
                      <a:tailEnd/>
                    </a:ln>
                  </pic:spPr>
                </pic:pic>
              </a:graphicData>
            </a:graphic>
          </wp:anchor>
        </w:drawing>
      </w:r>
      <w:r w:rsidR="00B158FF">
        <w:pict>
          <v:shape id="_x0000_i1029" type="#_x0000_t75" alt="" style="width:24pt;height:24pt"/>
        </w:pict>
      </w:r>
    </w:p>
    <w:p w:rsidR="00E676C7" w:rsidRDefault="00E676C7" w:rsidP="00E676C7">
      <w:pPr>
        <w:rPr>
          <w:rFonts w:ascii="Times New Roman" w:hAnsi="Times New Roman" w:cs="Times New Roman"/>
          <w:b/>
          <w:sz w:val="36"/>
          <w:szCs w:val="28"/>
        </w:rPr>
      </w:pPr>
    </w:p>
    <w:p w:rsidR="00E676C7" w:rsidRDefault="00E676C7" w:rsidP="00E676C7">
      <w:pPr>
        <w:rPr>
          <w:rFonts w:ascii="Times New Roman" w:hAnsi="Times New Roman" w:cs="Times New Roman"/>
          <w:b/>
          <w:sz w:val="36"/>
          <w:szCs w:val="28"/>
        </w:rPr>
      </w:pPr>
    </w:p>
    <w:p w:rsidR="00214B9F" w:rsidRDefault="00B158FF" w:rsidP="00620231">
      <w:pPr>
        <w:jc w:val="center"/>
        <w:rPr>
          <w:rFonts w:ascii="Times New Roman" w:hAnsi="Times New Roman" w:cs="Times New Roman"/>
          <w:b/>
          <w:sz w:val="36"/>
          <w:szCs w:val="28"/>
        </w:rPr>
      </w:pPr>
      <w:r>
        <w:rPr>
          <w:noProof/>
        </w:rPr>
        <w:lastRenderedPageBreak/>
        <w:pict>
          <v:shape id="_x0000_s1089" type="#_x0000_t202" style="position:absolute;left:0;text-align:left;margin-left:122.6pt;margin-top:30.1pt;width:395.45pt;height:26.1pt;z-index:251728896" stroked="f">
            <v:textbox style="mso-fit-shape-to-text:t" inset="0,0,0,0">
              <w:txbxContent>
                <w:p w:rsidR="00E676C7" w:rsidRPr="00655FA3" w:rsidRDefault="006C212E" w:rsidP="00E676C7">
                  <w:pPr>
                    <w:pStyle w:val="ae"/>
                    <w:jc w:val="center"/>
                    <w:rPr>
                      <w:rFonts w:ascii="Times New Roman" w:hAnsi="Times New Roman" w:cs="Times New Roman"/>
                      <w:noProof/>
                      <w:sz w:val="36"/>
                      <w:szCs w:val="28"/>
                    </w:rPr>
                  </w:pPr>
                  <w:r>
                    <w:rPr>
                      <w:rFonts w:ascii="Times New Roman" w:hAnsi="Times New Roman" w:cs="Times New Roman"/>
                      <w:color w:val="auto"/>
                      <w:sz w:val="28"/>
                      <w:szCs w:val="28"/>
                    </w:rPr>
                    <w:t xml:space="preserve">                                                               </w:t>
                  </w:r>
                  <w:r w:rsidR="00E676C7" w:rsidRPr="00E676C7">
                    <w:rPr>
                      <w:rFonts w:ascii="Times New Roman" w:hAnsi="Times New Roman" w:cs="Times New Roman"/>
                      <w:color w:val="auto"/>
                      <w:sz w:val="28"/>
                      <w:szCs w:val="28"/>
                    </w:rPr>
                    <w:t>Крапива</w:t>
                  </w:r>
                </w:p>
              </w:txbxContent>
            </v:textbox>
            <w10:wrap type="square"/>
          </v:shape>
        </w:pict>
      </w:r>
    </w:p>
    <w:p w:rsidR="00E676C7" w:rsidRPr="00250EA2" w:rsidRDefault="00E676C7" w:rsidP="00E676C7">
      <w:pPr>
        <w:rPr>
          <w:rFonts w:ascii="Times New Roman" w:hAnsi="Times New Roman" w:cs="Times New Roman"/>
          <w:b/>
          <w:sz w:val="28"/>
          <w:szCs w:val="28"/>
        </w:rPr>
      </w:pPr>
      <w:r w:rsidRPr="00250EA2">
        <w:rPr>
          <w:rFonts w:ascii="Times New Roman" w:hAnsi="Times New Roman" w:cs="Times New Roman"/>
          <w:b/>
          <w:sz w:val="28"/>
          <w:szCs w:val="28"/>
        </w:rPr>
        <w:t>Приложение 2.</w:t>
      </w:r>
      <w:r w:rsidR="007C7C51">
        <w:rPr>
          <w:rFonts w:ascii="Times New Roman" w:hAnsi="Times New Roman" w:cs="Times New Roman"/>
          <w:b/>
          <w:sz w:val="28"/>
          <w:szCs w:val="28"/>
        </w:rPr>
        <w:t xml:space="preserve"> </w:t>
      </w:r>
      <w:r w:rsidR="007C7C51" w:rsidRPr="007C7C51">
        <w:rPr>
          <w:rFonts w:ascii="Times New Roman" w:hAnsi="Times New Roman" w:cs="Times New Roman"/>
          <w:sz w:val="28"/>
          <w:szCs w:val="28"/>
        </w:rPr>
        <w:t>(Для работы в парах)</w:t>
      </w:r>
    </w:p>
    <w:p w:rsidR="0075252A" w:rsidRDefault="0075252A" w:rsidP="00E676C7">
      <w:pPr>
        <w:rPr>
          <w:rFonts w:ascii="Times New Roman" w:hAnsi="Times New Roman" w:cs="Times New Roman"/>
          <w:sz w:val="28"/>
          <w:szCs w:val="28"/>
        </w:rPr>
      </w:pPr>
      <w:r>
        <w:rPr>
          <w:rFonts w:ascii="Times New Roman" w:hAnsi="Times New Roman" w:cs="Times New Roman"/>
          <w:sz w:val="28"/>
          <w:szCs w:val="28"/>
        </w:rPr>
        <w:t>Заполни таблицу, отгадав загадки</w:t>
      </w:r>
    </w:p>
    <w:tbl>
      <w:tblPr>
        <w:tblStyle w:val="af"/>
        <w:tblW w:w="0" w:type="auto"/>
        <w:tblLook w:val="04A0" w:firstRow="1" w:lastRow="0" w:firstColumn="1" w:lastColumn="0" w:noHBand="0" w:noVBand="1"/>
      </w:tblPr>
      <w:tblGrid>
        <w:gridCol w:w="2093"/>
        <w:gridCol w:w="2410"/>
        <w:gridCol w:w="2409"/>
      </w:tblGrid>
      <w:tr w:rsidR="0075252A" w:rsidTr="0075252A">
        <w:tc>
          <w:tcPr>
            <w:tcW w:w="2093" w:type="dxa"/>
          </w:tcPr>
          <w:p w:rsidR="0075252A" w:rsidRDefault="0075252A" w:rsidP="00E676C7">
            <w:pPr>
              <w:rPr>
                <w:rFonts w:ascii="Times New Roman" w:hAnsi="Times New Roman" w:cs="Times New Roman"/>
                <w:sz w:val="28"/>
                <w:szCs w:val="28"/>
              </w:rPr>
            </w:pPr>
            <w:r>
              <w:rPr>
                <w:rFonts w:ascii="Times New Roman" w:hAnsi="Times New Roman" w:cs="Times New Roman"/>
                <w:sz w:val="28"/>
                <w:szCs w:val="28"/>
              </w:rPr>
              <w:t>Деревья</w:t>
            </w:r>
          </w:p>
        </w:tc>
        <w:tc>
          <w:tcPr>
            <w:tcW w:w="2410" w:type="dxa"/>
          </w:tcPr>
          <w:p w:rsidR="0075252A" w:rsidRDefault="0075252A" w:rsidP="00E676C7">
            <w:pPr>
              <w:rPr>
                <w:rFonts w:ascii="Times New Roman" w:hAnsi="Times New Roman" w:cs="Times New Roman"/>
                <w:sz w:val="28"/>
                <w:szCs w:val="28"/>
              </w:rPr>
            </w:pPr>
            <w:r>
              <w:rPr>
                <w:rFonts w:ascii="Times New Roman" w:hAnsi="Times New Roman" w:cs="Times New Roman"/>
                <w:sz w:val="28"/>
                <w:szCs w:val="28"/>
              </w:rPr>
              <w:t>Кустарники</w:t>
            </w:r>
          </w:p>
        </w:tc>
        <w:tc>
          <w:tcPr>
            <w:tcW w:w="2409" w:type="dxa"/>
          </w:tcPr>
          <w:p w:rsidR="0075252A" w:rsidRDefault="0075252A" w:rsidP="00E676C7">
            <w:pPr>
              <w:rPr>
                <w:rFonts w:ascii="Times New Roman" w:hAnsi="Times New Roman" w:cs="Times New Roman"/>
                <w:sz w:val="28"/>
                <w:szCs w:val="28"/>
              </w:rPr>
            </w:pPr>
            <w:r>
              <w:rPr>
                <w:rFonts w:ascii="Times New Roman" w:hAnsi="Times New Roman" w:cs="Times New Roman"/>
                <w:sz w:val="28"/>
                <w:szCs w:val="28"/>
              </w:rPr>
              <w:t>Травы</w:t>
            </w:r>
          </w:p>
        </w:tc>
      </w:tr>
      <w:tr w:rsidR="0075252A" w:rsidTr="0075252A">
        <w:tc>
          <w:tcPr>
            <w:tcW w:w="2093" w:type="dxa"/>
          </w:tcPr>
          <w:p w:rsidR="0075252A" w:rsidRDefault="0075252A" w:rsidP="00E676C7">
            <w:pPr>
              <w:rPr>
                <w:rFonts w:ascii="Times New Roman" w:hAnsi="Times New Roman" w:cs="Times New Roman"/>
                <w:sz w:val="28"/>
                <w:szCs w:val="28"/>
              </w:rPr>
            </w:pPr>
          </w:p>
        </w:tc>
        <w:tc>
          <w:tcPr>
            <w:tcW w:w="2410" w:type="dxa"/>
          </w:tcPr>
          <w:p w:rsidR="0075252A" w:rsidRDefault="0075252A" w:rsidP="00E676C7">
            <w:pPr>
              <w:rPr>
                <w:rFonts w:ascii="Times New Roman" w:hAnsi="Times New Roman" w:cs="Times New Roman"/>
                <w:sz w:val="28"/>
                <w:szCs w:val="28"/>
              </w:rPr>
            </w:pPr>
          </w:p>
        </w:tc>
        <w:tc>
          <w:tcPr>
            <w:tcW w:w="2409" w:type="dxa"/>
          </w:tcPr>
          <w:p w:rsidR="0075252A" w:rsidRDefault="0075252A" w:rsidP="00E676C7">
            <w:pPr>
              <w:rPr>
                <w:rFonts w:ascii="Times New Roman" w:hAnsi="Times New Roman" w:cs="Times New Roman"/>
                <w:sz w:val="28"/>
                <w:szCs w:val="28"/>
              </w:rPr>
            </w:pPr>
          </w:p>
        </w:tc>
      </w:tr>
      <w:tr w:rsidR="0075252A" w:rsidTr="0075252A">
        <w:tc>
          <w:tcPr>
            <w:tcW w:w="2093" w:type="dxa"/>
          </w:tcPr>
          <w:p w:rsidR="0075252A" w:rsidRDefault="0075252A" w:rsidP="00E676C7">
            <w:pPr>
              <w:rPr>
                <w:rFonts w:ascii="Times New Roman" w:hAnsi="Times New Roman" w:cs="Times New Roman"/>
                <w:sz w:val="28"/>
                <w:szCs w:val="28"/>
              </w:rPr>
            </w:pPr>
          </w:p>
        </w:tc>
        <w:tc>
          <w:tcPr>
            <w:tcW w:w="2410" w:type="dxa"/>
          </w:tcPr>
          <w:p w:rsidR="0075252A" w:rsidRDefault="0075252A" w:rsidP="00E676C7">
            <w:pPr>
              <w:rPr>
                <w:rFonts w:ascii="Times New Roman" w:hAnsi="Times New Roman" w:cs="Times New Roman"/>
                <w:sz w:val="28"/>
                <w:szCs w:val="28"/>
              </w:rPr>
            </w:pPr>
          </w:p>
        </w:tc>
        <w:tc>
          <w:tcPr>
            <w:tcW w:w="2409" w:type="dxa"/>
          </w:tcPr>
          <w:p w:rsidR="0075252A" w:rsidRDefault="0075252A" w:rsidP="00E676C7">
            <w:pPr>
              <w:rPr>
                <w:rFonts w:ascii="Times New Roman" w:hAnsi="Times New Roman" w:cs="Times New Roman"/>
                <w:sz w:val="28"/>
                <w:szCs w:val="28"/>
              </w:rPr>
            </w:pPr>
          </w:p>
        </w:tc>
      </w:tr>
      <w:tr w:rsidR="0075252A" w:rsidTr="0075252A">
        <w:tc>
          <w:tcPr>
            <w:tcW w:w="2093" w:type="dxa"/>
          </w:tcPr>
          <w:p w:rsidR="0075252A" w:rsidRDefault="0075252A" w:rsidP="00E676C7">
            <w:pPr>
              <w:rPr>
                <w:rFonts w:ascii="Times New Roman" w:hAnsi="Times New Roman" w:cs="Times New Roman"/>
                <w:sz w:val="28"/>
                <w:szCs w:val="28"/>
              </w:rPr>
            </w:pPr>
          </w:p>
        </w:tc>
        <w:tc>
          <w:tcPr>
            <w:tcW w:w="2410" w:type="dxa"/>
          </w:tcPr>
          <w:p w:rsidR="0075252A" w:rsidRDefault="0075252A" w:rsidP="00E676C7">
            <w:pPr>
              <w:rPr>
                <w:rFonts w:ascii="Times New Roman" w:hAnsi="Times New Roman" w:cs="Times New Roman"/>
                <w:sz w:val="28"/>
                <w:szCs w:val="28"/>
              </w:rPr>
            </w:pPr>
          </w:p>
        </w:tc>
        <w:tc>
          <w:tcPr>
            <w:tcW w:w="2409" w:type="dxa"/>
          </w:tcPr>
          <w:p w:rsidR="0075252A" w:rsidRDefault="0075252A" w:rsidP="00E676C7">
            <w:pPr>
              <w:rPr>
                <w:rFonts w:ascii="Times New Roman" w:hAnsi="Times New Roman" w:cs="Times New Roman"/>
                <w:sz w:val="28"/>
                <w:szCs w:val="28"/>
              </w:rPr>
            </w:pPr>
          </w:p>
        </w:tc>
      </w:tr>
      <w:tr w:rsidR="0075252A" w:rsidTr="0075252A">
        <w:tc>
          <w:tcPr>
            <w:tcW w:w="2093" w:type="dxa"/>
          </w:tcPr>
          <w:p w:rsidR="0075252A" w:rsidRDefault="0075252A" w:rsidP="00E676C7">
            <w:pPr>
              <w:rPr>
                <w:rFonts w:ascii="Times New Roman" w:hAnsi="Times New Roman" w:cs="Times New Roman"/>
                <w:sz w:val="28"/>
                <w:szCs w:val="28"/>
              </w:rPr>
            </w:pPr>
          </w:p>
        </w:tc>
        <w:tc>
          <w:tcPr>
            <w:tcW w:w="2410" w:type="dxa"/>
          </w:tcPr>
          <w:p w:rsidR="0075252A" w:rsidRDefault="0075252A" w:rsidP="00E676C7">
            <w:pPr>
              <w:rPr>
                <w:rFonts w:ascii="Times New Roman" w:hAnsi="Times New Roman" w:cs="Times New Roman"/>
                <w:sz w:val="28"/>
                <w:szCs w:val="28"/>
              </w:rPr>
            </w:pPr>
          </w:p>
        </w:tc>
        <w:tc>
          <w:tcPr>
            <w:tcW w:w="2409" w:type="dxa"/>
          </w:tcPr>
          <w:p w:rsidR="0075252A" w:rsidRDefault="0075252A" w:rsidP="00E676C7">
            <w:pPr>
              <w:rPr>
                <w:rFonts w:ascii="Times New Roman" w:hAnsi="Times New Roman" w:cs="Times New Roman"/>
                <w:sz w:val="28"/>
                <w:szCs w:val="28"/>
              </w:rPr>
            </w:pPr>
          </w:p>
        </w:tc>
      </w:tr>
      <w:tr w:rsidR="0075252A" w:rsidTr="0075252A">
        <w:tc>
          <w:tcPr>
            <w:tcW w:w="2093" w:type="dxa"/>
          </w:tcPr>
          <w:p w:rsidR="0075252A" w:rsidRDefault="0075252A" w:rsidP="00E676C7">
            <w:pPr>
              <w:rPr>
                <w:rFonts w:ascii="Times New Roman" w:hAnsi="Times New Roman" w:cs="Times New Roman"/>
                <w:sz w:val="28"/>
                <w:szCs w:val="28"/>
              </w:rPr>
            </w:pPr>
          </w:p>
        </w:tc>
        <w:tc>
          <w:tcPr>
            <w:tcW w:w="2410" w:type="dxa"/>
          </w:tcPr>
          <w:p w:rsidR="0075252A" w:rsidRDefault="0075252A" w:rsidP="00E676C7">
            <w:pPr>
              <w:rPr>
                <w:rFonts w:ascii="Times New Roman" w:hAnsi="Times New Roman" w:cs="Times New Roman"/>
                <w:sz w:val="28"/>
                <w:szCs w:val="28"/>
              </w:rPr>
            </w:pPr>
          </w:p>
        </w:tc>
        <w:tc>
          <w:tcPr>
            <w:tcW w:w="2409" w:type="dxa"/>
          </w:tcPr>
          <w:p w:rsidR="0075252A" w:rsidRDefault="0075252A" w:rsidP="00E676C7">
            <w:pPr>
              <w:rPr>
                <w:rFonts w:ascii="Times New Roman" w:hAnsi="Times New Roman" w:cs="Times New Roman"/>
                <w:sz w:val="28"/>
                <w:szCs w:val="28"/>
              </w:rPr>
            </w:pPr>
          </w:p>
        </w:tc>
      </w:tr>
      <w:tr w:rsidR="0075252A" w:rsidTr="0075252A">
        <w:tc>
          <w:tcPr>
            <w:tcW w:w="2093" w:type="dxa"/>
          </w:tcPr>
          <w:p w:rsidR="0075252A" w:rsidRDefault="0075252A" w:rsidP="00E676C7">
            <w:pPr>
              <w:rPr>
                <w:rFonts w:ascii="Times New Roman" w:hAnsi="Times New Roman" w:cs="Times New Roman"/>
                <w:sz w:val="28"/>
                <w:szCs w:val="28"/>
              </w:rPr>
            </w:pPr>
          </w:p>
        </w:tc>
        <w:tc>
          <w:tcPr>
            <w:tcW w:w="2410" w:type="dxa"/>
          </w:tcPr>
          <w:p w:rsidR="0075252A" w:rsidRDefault="0075252A" w:rsidP="00E676C7">
            <w:pPr>
              <w:rPr>
                <w:rFonts w:ascii="Times New Roman" w:hAnsi="Times New Roman" w:cs="Times New Roman"/>
                <w:sz w:val="28"/>
                <w:szCs w:val="28"/>
              </w:rPr>
            </w:pPr>
          </w:p>
        </w:tc>
        <w:tc>
          <w:tcPr>
            <w:tcW w:w="2409" w:type="dxa"/>
          </w:tcPr>
          <w:p w:rsidR="0075252A" w:rsidRDefault="0075252A" w:rsidP="00E676C7">
            <w:pPr>
              <w:rPr>
                <w:rFonts w:ascii="Times New Roman" w:hAnsi="Times New Roman" w:cs="Times New Roman"/>
                <w:sz w:val="28"/>
                <w:szCs w:val="28"/>
              </w:rPr>
            </w:pPr>
          </w:p>
        </w:tc>
      </w:tr>
    </w:tbl>
    <w:p w:rsidR="00E676C7" w:rsidRDefault="00E676C7" w:rsidP="00E676C7">
      <w:pPr>
        <w:rPr>
          <w:rFonts w:ascii="Times New Roman" w:hAnsi="Times New Roman" w:cs="Times New Roman"/>
          <w:sz w:val="28"/>
          <w:szCs w:val="28"/>
        </w:rPr>
      </w:pPr>
    </w:p>
    <w:p w:rsidR="0075252A" w:rsidRDefault="0075252A" w:rsidP="0075252A">
      <w:pPr>
        <w:rPr>
          <w:rFonts w:ascii="Times New Roman" w:hAnsi="Times New Roman" w:cs="Times New Roman"/>
          <w:sz w:val="28"/>
          <w:szCs w:val="28"/>
        </w:rPr>
      </w:pPr>
      <w:r>
        <w:rPr>
          <w:rFonts w:ascii="Times New Roman" w:hAnsi="Times New Roman" w:cs="Times New Roman"/>
          <w:sz w:val="28"/>
          <w:szCs w:val="28"/>
        </w:rPr>
        <w:t>Заполни таблицу, отгадав загадки</w:t>
      </w:r>
    </w:p>
    <w:tbl>
      <w:tblPr>
        <w:tblStyle w:val="af"/>
        <w:tblW w:w="0" w:type="auto"/>
        <w:tblLook w:val="04A0" w:firstRow="1" w:lastRow="0" w:firstColumn="1" w:lastColumn="0" w:noHBand="0" w:noVBand="1"/>
      </w:tblPr>
      <w:tblGrid>
        <w:gridCol w:w="2093"/>
        <w:gridCol w:w="2410"/>
        <w:gridCol w:w="2409"/>
      </w:tblGrid>
      <w:tr w:rsidR="0075252A" w:rsidTr="00010680">
        <w:tc>
          <w:tcPr>
            <w:tcW w:w="2093" w:type="dxa"/>
          </w:tcPr>
          <w:p w:rsidR="0075252A" w:rsidRDefault="0075252A" w:rsidP="00010680">
            <w:pPr>
              <w:rPr>
                <w:rFonts w:ascii="Times New Roman" w:hAnsi="Times New Roman" w:cs="Times New Roman"/>
                <w:sz w:val="28"/>
                <w:szCs w:val="28"/>
              </w:rPr>
            </w:pPr>
            <w:r>
              <w:rPr>
                <w:rFonts w:ascii="Times New Roman" w:hAnsi="Times New Roman" w:cs="Times New Roman"/>
                <w:sz w:val="28"/>
                <w:szCs w:val="28"/>
              </w:rPr>
              <w:t>Деревья</w:t>
            </w:r>
          </w:p>
        </w:tc>
        <w:tc>
          <w:tcPr>
            <w:tcW w:w="2410" w:type="dxa"/>
          </w:tcPr>
          <w:p w:rsidR="0075252A" w:rsidRDefault="0075252A" w:rsidP="00010680">
            <w:pPr>
              <w:rPr>
                <w:rFonts w:ascii="Times New Roman" w:hAnsi="Times New Roman" w:cs="Times New Roman"/>
                <w:sz w:val="28"/>
                <w:szCs w:val="28"/>
              </w:rPr>
            </w:pPr>
            <w:r>
              <w:rPr>
                <w:rFonts w:ascii="Times New Roman" w:hAnsi="Times New Roman" w:cs="Times New Roman"/>
                <w:sz w:val="28"/>
                <w:szCs w:val="28"/>
              </w:rPr>
              <w:t>Кустарники</w:t>
            </w:r>
          </w:p>
        </w:tc>
        <w:tc>
          <w:tcPr>
            <w:tcW w:w="2409" w:type="dxa"/>
          </w:tcPr>
          <w:p w:rsidR="0075252A" w:rsidRDefault="0075252A" w:rsidP="00010680">
            <w:pPr>
              <w:rPr>
                <w:rFonts w:ascii="Times New Roman" w:hAnsi="Times New Roman" w:cs="Times New Roman"/>
                <w:sz w:val="28"/>
                <w:szCs w:val="28"/>
              </w:rPr>
            </w:pPr>
            <w:r>
              <w:rPr>
                <w:rFonts w:ascii="Times New Roman" w:hAnsi="Times New Roman" w:cs="Times New Roman"/>
                <w:sz w:val="28"/>
                <w:szCs w:val="28"/>
              </w:rPr>
              <w:t>Травы</w:t>
            </w:r>
          </w:p>
        </w:tc>
      </w:tr>
      <w:tr w:rsidR="0075252A" w:rsidTr="00010680">
        <w:tc>
          <w:tcPr>
            <w:tcW w:w="2093" w:type="dxa"/>
          </w:tcPr>
          <w:p w:rsidR="0075252A" w:rsidRDefault="0075252A" w:rsidP="00010680">
            <w:pPr>
              <w:rPr>
                <w:rFonts w:ascii="Times New Roman" w:hAnsi="Times New Roman" w:cs="Times New Roman"/>
                <w:sz w:val="28"/>
                <w:szCs w:val="28"/>
              </w:rPr>
            </w:pPr>
          </w:p>
        </w:tc>
        <w:tc>
          <w:tcPr>
            <w:tcW w:w="2410" w:type="dxa"/>
          </w:tcPr>
          <w:p w:rsidR="0075252A" w:rsidRDefault="0075252A" w:rsidP="00010680">
            <w:pPr>
              <w:rPr>
                <w:rFonts w:ascii="Times New Roman" w:hAnsi="Times New Roman" w:cs="Times New Roman"/>
                <w:sz w:val="28"/>
                <w:szCs w:val="28"/>
              </w:rPr>
            </w:pPr>
          </w:p>
        </w:tc>
        <w:tc>
          <w:tcPr>
            <w:tcW w:w="2409" w:type="dxa"/>
          </w:tcPr>
          <w:p w:rsidR="0075252A" w:rsidRDefault="0075252A" w:rsidP="00010680">
            <w:pPr>
              <w:rPr>
                <w:rFonts w:ascii="Times New Roman" w:hAnsi="Times New Roman" w:cs="Times New Roman"/>
                <w:sz w:val="28"/>
                <w:szCs w:val="28"/>
              </w:rPr>
            </w:pPr>
          </w:p>
        </w:tc>
      </w:tr>
      <w:tr w:rsidR="0075252A" w:rsidTr="00010680">
        <w:tc>
          <w:tcPr>
            <w:tcW w:w="2093" w:type="dxa"/>
          </w:tcPr>
          <w:p w:rsidR="0075252A" w:rsidRDefault="0075252A" w:rsidP="00010680">
            <w:pPr>
              <w:rPr>
                <w:rFonts w:ascii="Times New Roman" w:hAnsi="Times New Roman" w:cs="Times New Roman"/>
                <w:sz w:val="28"/>
                <w:szCs w:val="28"/>
              </w:rPr>
            </w:pPr>
          </w:p>
        </w:tc>
        <w:tc>
          <w:tcPr>
            <w:tcW w:w="2410" w:type="dxa"/>
          </w:tcPr>
          <w:p w:rsidR="0075252A" w:rsidRDefault="0075252A" w:rsidP="00010680">
            <w:pPr>
              <w:rPr>
                <w:rFonts w:ascii="Times New Roman" w:hAnsi="Times New Roman" w:cs="Times New Roman"/>
                <w:sz w:val="28"/>
                <w:szCs w:val="28"/>
              </w:rPr>
            </w:pPr>
          </w:p>
        </w:tc>
        <w:tc>
          <w:tcPr>
            <w:tcW w:w="2409" w:type="dxa"/>
          </w:tcPr>
          <w:p w:rsidR="0075252A" w:rsidRDefault="0075252A" w:rsidP="00010680">
            <w:pPr>
              <w:rPr>
                <w:rFonts w:ascii="Times New Roman" w:hAnsi="Times New Roman" w:cs="Times New Roman"/>
                <w:sz w:val="28"/>
                <w:szCs w:val="28"/>
              </w:rPr>
            </w:pPr>
          </w:p>
        </w:tc>
      </w:tr>
      <w:tr w:rsidR="0075252A" w:rsidTr="00010680">
        <w:tc>
          <w:tcPr>
            <w:tcW w:w="2093" w:type="dxa"/>
          </w:tcPr>
          <w:p w:rsidR="0075252A" w:rsidRDefault="0075252A" w:rsidP="00010680">
            <w:pPr>
              <w:rPr>
                <w:rFonts w:ascii="Times New Roman" w:hAnsi="Times New Roman" w:cs="Times New Roman"/>
                <w:sz w:val="28"/>
                <w:szCs w:val="28"/>
              </w:rPr>
            </w:pPr>
          </w:p>
        </w:tc>
        <w:tc>
          <w:tcPr>
            <w:tcW w:w="2410" w:type="dxa"/>
          </w:tcPr>
          <w:p w:rsidR="0075252A" w:rsidRDefault="0075252A" w:rsidP="00010680">
            <w:pPr>
              <w:rPr>
                <w:rFonts w:ascii="Times New Roman" w:hAnsi="Times New Roman" w:cs="Times New Roman"/>
                <w:sz w:val="28"/>
                <w:szCs w:val="28"/>
              </w:rPr>
            </w:pPr>
          </w:p>
        </w:tc>
        <w:tc>
          <w:tcPr>
            <w:tcW w:w="2409" w:type="dxa"/>
          </w:tcPr>
          <w:p w:rsidR="0075252A" w:rsidRDefault="0075252A" w:rsidP="00010680">
            <w:pPr>
              <w:rPr>
                <w:rFonts w:ascii="Times New Roman" w:hAnsi="Times New Roman" w:cs="Times New Roman"/>
                <w:sz w:val="28"/>
                <w:szCs w:val="28"/>
              </w:rPr>
            </w:pPr>
          </w:p>
        </w:tc>
      </w:tr>
      <w:tr w:rsidR="0075252A" w:rsidTr="00010680">
        <w:tc>
          <w:tcPr>
            <w:tcW w:w="2093" w:type="dxa"/>
          </w:tcPr>
          <w:p w:rsidR="0075252A" w:rsidRDefault="0075252A" w:rsidP="00010680">
            <w:pPr>
              <w:rPr>
                <w:rFonts w:ascii="Times New Roman" w:hAnsi="Times New Roman" w:cs="Times New Roman"/>
                <w:sz w:val="28"/>
                <w:szCs w:val="28"/>
              </w:rPr>
            </w:pPr>
          </w:p>
        </w:tc>
        <w:tc>
          <w:tcPr>
            <w:tcW w:w="2410" w:type="dxa"/>
          </w:tcPr>
          <w:p w:rsidR="0075252A" w:rsidRDefault="0075252A" w:rsidP="00010680">
            <w:pPr>
              <w:rPr>
                <w:rFonts w:ascii="Times New Roman" w:hAnsi="Times New Roman" w:cs="Times New Roman"/>
                <w:sz w:val="28"/>
                <w:szCs w:val="28"/>
              </w:rPr>
            </w:pPr>
          </w:p>
        </w:tc>
        <w:tc>
          <w:tcPr>
            <w:tcW w:w="2409" w:type="dxa"/>
          </w:tcPr>
          <w:p w:rsidR="0075252A" w:rsidRDefault="0075252A" w:rsidP="00010680">
            <w:pPr>
              <w:rPr>
                <w:rFonts w:ascii="Times New Roman" w:hAnsi="Times New Roman" w:cs="Times New Roman"/>
                <w:sz w:val="28"/>
                <w:szCs w:val="28"/>
              </w:rPr>
            </w:pPr>
          </w:p>
        </w:tc>
      </w:tr>
      <w:tr w:rsidR="0075252A" w:rsidTr="00010680">
        <w:tc>
          <w:tcPr>
            <w:tcW w:w="2093" w:type="dxa"/>
          </w:tcPr>
          <w:p w:rsidR="0075252A" w:rsidRDefault="0075252A" w:rsidP="00010680">
            <w:pPr>
              <w:rPr>
                <w:rFonts w:ascii="Times New Roman" w:hAnsi="Times New Roman" w:cs="Times New Roman"/>
                <w:sz w:val="28"/>
                <w:szCs w:val="28"/>
              </w:rPr>
            </w:pPr>
          </w:p>
        </w:tc>
        <w:tc>
          <w:tcPr>
            <w:tcW w:w="2410" w:type="dxa"/>
          </w:tcPr>
          <w:p w:rsidR="0075252A" w:rsidRDefault="0075252A" w:rsidP="00010680">
            <w:pPr>
              <w:rPr>
                <w:rFonts w:ascii="Times New Roman" w:hAnsi="Times New Roman" w:cs="Times New Roman"/>
                <w:sz w:val="28"/>
                <w:szCs w:val="28"/>
              </w:rPr>
            </w:pPr>
          </w:p>
        </w:tc>
        <w:tc>
          <w:tcPr>
            <w:tcW w:w="2409" w:type="dxa"/>
          </w:tcPr>
          <w:p w:rsidR="0075252A" w:rsidRDefault="0075252A" w:rsidP="00010680">
            <w:pPr>
              <w:rPr>
                <w:rFonts w:ascii="Times New Roman" w:hAnsi="Times New Roman" w:cs="Times New Roman"/>
                <w:sz w:val="28"/>
                <w:szCs w:val="28"/>
              </w:rPr>
            </w:pPr>
          </w:p>
        </w:tc>
      </w:tr>
      <w:tr w:rsidR="0075252A" w:rsidTr="00010680">
        <w:tc>
          <w:tcPr>
            <w:tcW w:w="2093" w:type="dxa"/>
          </w:tcPr>
          <w:p w:rsidR="0075252A" w:rsidRDefault="0075252A" w:rsidP="00010680">
            <w:pPr>
              <w:rPr>
                <w:rFonts w:ascii="Times New Roman" w:hAnsi="Times New Roman" w:cs="Times New Roman"/>
                <w:sz w:val="28"/>
                <w:szCs w:val="28"/>
              </w:rPr>
            </w:pPr>
          </w:p>
        </w:tc>
        <w:tc>
          <w:tcPr>
            <w:tcW w:w="2410" w:type="dxa"/>
          </w:tcPr>
          <w:p w:rsidR="0075252A" w:rsidRDefault="0075252A" w:rsidP="00010680">
            <w:pPr>
              <w:rPr>
                <w:rFonts w:ascii="Times New Roman" w:hAnsi="Times New Roman" w:cs="Times New Roman"/>
                <w:sz w:val="28"/>
                <w:szCs w:val="28"/>
              </w:rPr>
            </w:pPr>
          </w:p>
        </w:tc>
        <w:tc>
          <w:tcPr>
            <w:tcW w:w="2409" w:type="dxa"/>
          </w:tcPr>
          <w:p w:rsidR="0075252A" w:rsidRDefault="0075252A" w:rsidP="00010680">
            <w:pPr>
              <w:rPr>
                <w:rFonts w:ascii="Times New Roman" w:hAnsi="Times New Roman" w:cs="Times New Roman"/>
                <w:sz w:val="28"/>
                <w:szCs w:val="28"/>
              </w:rPr>
            </w:pPr>
          </w:p>
        </w:tc>
      </w:tr>
    </w:tbl>
    <w:p w:rsidR="0075252A" w:rsidRDefault="0075252A" w:rsidP="0075252A">
      <w:pPr>
        <w:rPr>
          <w:rFonts w:ascii="Times New Roman" w:hAnsi="Times New Roman" w:cs="Times New Roman"/>
          <w:sz w:val="28"/>
          <w:szCs w:val="28"/>
        </w:rPr>
      </w:pPr>
    </w:p>
    <w:p w:rsidR="00E676C7" w:rsidRDefault="00E676C7"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Pr="00250EA2" w:rsidRDefault="0075252A" w:rsidP="00E676C7">
      <w:pPr>
        <w:rPr>
          <w:rFonts w:ascii="Times New Roman" w:hAnsi="Times New Roman" w:cs="Times New Roman"/>
          <w:b/>
          <w:sz w:val="28"/>
          <w:szCs w:val="28"/>
        </w:rPr>
      </w:pPr>
      <w:r w:rsidRPr="00250EA2">
        <w:rPr>
          <w:rFonts w:ascii="Times New Roman" w:hAnsi="Times New Roman" w:cs="Times New Roman"/>
          <w:b/>
          <w:sz w:val="28"/>
          <w:szCs w:val="28"/>
        </w:rPr>
        <w:t>Приложение 3.</w:t>
      </w:r>
    </w:p>
    <w:p w:rsidR="0075252A" w:rsidRPr="0075252A" w:rsidRDefault="0075252A" w:rsidP="0075252A">
      <w:pPr>
        <w:pStyle w:val="a7"/>
        <w:shd w:val="clear" w:color="auto" w:fill="FFFFFF" w:themeFill="background1"/>
        <w:spacing w:before="0" w:beforeAutospacing="0" w:after="0" w:afterAutospacing="0" w:line="313" w:lineRule="atLeast"/>
        <w:textAlignment w:val="baseline"/>
        <w:rPr>
          <w:sz w:val="28"/>
          <w:szCs w:val="28"/>
          <w:u w:val="single"/>
        </w:rPr>
      </w:pPr>
      <w:r w:rsidRPr="0075252A">
        <w:rPr>
          <w:sz w:val="28"/>
          <w:szCs w:val="28"/>
          <w:u w:val="single"/>
        </w:rPr>
        <w:t xml:space="preserve">Сообщение 1. </w:t>
      </w:r>
    </w:p>
    <w:p w:rsidR="0075252A" w:rsidRPr="0075252A" w:rsidRDefault="0075252A" w:rsidP="0075252A">
      <w:pPr>
        <w:pStyle w:val="a7"/>
        <w:shd w:val="clear" w:color="auto" w:fill="FFFFFF" w:themeFill="background1"/>
        <w:spacing w:before="0" w:beforeAutospacing="0" w:after="0" w:afterAutospacing="0" w:line="313" w:lineRule="atLeast"/>
        <w:textAlignment w:val="baseline"/>
      </w:pPr>
      <w:r w:rsidRPr="0075252A">
        <w:t>Береза – высокое и красивое дерево. Её легко узнать среди других деревьев леса. Ее ствол белый, с черными отметинами. У корней старой березы черных полосок так много, что они сливаются в одно черное пятно.</w:t>
      </w:r>
    </w:p>
    <w:p w:rsidR="0075252A" w:rsidRPr="0075252A" w:rsidRDefault="0075252A" w:rsidP="0075252A">
      <w:pPr>
        <w:pStyle w:val="a7"/>
        <w:shd w:val="clear" w:color="auto" w:fill="FFFFFF" w:themeFill="background1"/>
        <w:spacing w:before="0" w:beforeAutospacing="0" w:after="0" w:afterAutospacing="0" w:line="313" w:lineRule="atLeast"/>
        <w:textAlignment w:val="baseline"/>
      </w:pPr>
      <w:r w:rsidRPr="0075252A">
        <w:t>Крона березы пушистая. Листья растут на расстоянии друг от друга, поэтому в солнечный день сквозь березу можно увидеть солнышко. Поэтому в березовой роще обычно солнечно и зелено.</w:t>
      </w:r>
    </w:p>
    <w:p w:rsidR="0075252A" w:rsidRPr="0075252A" w:rsidRDefault="0075252A" w:rsidP="0075252A">
      <w:pPr>
        <w:pStyle w:val="a7"/>
        <w:shd w:val="clear" w:color="auto" w:fill="FFFFFF" w:themeFill="background1"/>
        <w:spacing w:before="0" w:beforeAutospacing="0" w:after="0" w:afterAutospacing="0" w:line="313" w:lineRule="atLeast"/>
        <w:textAlignment w:val="baseline"/>
      </w:pPr>
      <w:r w:rsidRPr="0075252A">
        <w:t>Листья у березы похожи на сердечко и приятно пахнут. Летом на березке появляются сережки. Сережки – это цветы березы. По форме они похожи на червяка, а внутри этого цветка много семян березы.</w:t>
      </w:r>
    </w:p>
    <w:p w:rsidR="0075252A" w:rsidRPr="0075252A" w:rsidRDefault="0075252A" w:rsidP="0075252A">
      <w:pPr>
        <w:pStyle w:val="a7"/>
        <w:shd w:val="clear" w:color="auto" w:fill="FFFFFF" w:themeFill="background1"/>
        <w:spacing w:before="0" w:beforeAutospacing="0" w:after="0" w:afterAutospacing="0" w:line="313" w:lineRule="atLeast"/>
        <w:textAlignment w:val="baseline"/>
      </w:pPr>
      <w:r w:rsidRPr="0075252A">
        <w:t>Березка – символ русских лесов, но растет она не только в России. Ее можно найти во многих странах с прохладным климатом. Разные виды березы встречаются и в Европе и в Америке.</w:t>
      </w:r>
    </w:p>
    <w:p w:rsidR="0075252A" w:rsidRPr="0075252A" w:rsidRDefault="0075252A" w:rsidP="0075252A">
      <w:pPr>
        <w:pStyle w:val="a7"/>
        <w:shd w:val="clear" w:color="auto" w:fill="FFFFFF" w:themeFill="background1"/>
        <w:spacing w:before="0" w:beforeAutospacing="0" w:after="0" w:afterAutospacing="0" w:line="313" w:lineRule="atLeast"/>
        <w:textAlignment w:val="baseline"/>
      </w:pPr>
      <w:r w:rsidRPr="0075252A">
        <w:t>Живет береза около 100 лет. Для дерева это не очень много. Большинство деревьев в лесу живут дольше березы.</w:t>
      </w:r>
    </w:p>
    <w:p w:rsidR="0075252A" w:rsidRDefault="0075252A" w:rsidP="0075252A">
      <w:pPr>
        <w:pStyle w:val="a7"/>
        <w:shd w:val="clear" w:color="auto" w:fill="FFFFFF" w:themeFill="background1"/>
        <w:spacing w:before="0" w:beforeAutospacing="0" w:after="0" w:afterAutospacing="0" w:line="313" w:lineRule="atLeast"/>
        <w:textAlignment w:val="baseline"/>
        <w:rPr>
          <w:sz w:val="28"/>
          <w:szCs w:val="28"/>
        </w:rPr>
      </w:pPr>
    </w:p>
    <w:p w:rsidR="0075252A" w:rsidRPr="0075252A" w:rsidRDefault="0075252A" w:rsidP="0075252A">
      <w:pPr>
        <w:pStyle w:val="a7"/>
        <w:shd w:val="clear" w:color="auto" w:fill="FFFFFF"/>
        <w:spacing w:before="0" w:beforeAutospacing="0" w:after="0" w:afterAutospacing="0"/>
        <w:ind w:firstLine="250"/>
        <w:jc w:val="both"/>
        <w:rPr>
          <w:sz w:val="28"/>
          <w:szCs w:val="28"/>
          <w:u w:val="single"/>
        </w:rPr>
      </w:pPr>
      <w:r w:rsidRPr="0075252A">
        <w:rPr>
          <w:sz w:val="28"/>
          <w:szCs w:val="28"/>
          <w:u w:val="single"/>
        </w:rPr>
        <w:t xml:space="preserve">Сообщение 2. </w:t>
      </w:r>
    </w:p>
    <w:p w:rsidR="0075252A" w:rsidRPr="0075252A" w:rsidRDefault="0075252A" w:rsidP="0075252A">
      <w:pPr>
        <w:pStyle w:val="a7"/>
        <w:shd w:val="clear" w:color="auto" w:fill="FFFFFF"/>
        <w:spacing w:before="0" w:beforeAutospacing="0" w:after="0" w:afterAutospacing="0" w:line="276" w:lineRule="auto"/>
        <w:ind w:firstLine="250"/>
        <w:rPr>
          <w:color w:val="000000"/>
        </w:rPr>
      </w:pPr>
      <w:r w:rsidRPr="0075252A">
        <w:rPr>
          <w:color w:val="000000"/>
        </w:rPr>
        <w:t>Сирень - кустарник 5-7 м высотой. Листья тёмно-зелёные, заострённые, с основанием в виде сердечка. Цветки разной окраски расположены в метёлках длиной до 25 см, которыми оканчиваются ветви. Чашечка цветка маленькая, короткая, колокольчатая, с четырьмя зубчиками. Цветёт в апреле-мае (в южных районах) или в мае-июне (в северных) 10-20 суток.</w:t>
      </w:r>
    </w:p>
    <w:p w:rsidR="0075252A" w:rsidRPr="0075252A" w:rsidRDefault="0075252A" w:rsidP="0075252A">
      <w:pPr>
        <w:pStyle w:val="a7"/>
        <w:shd w:val="clear" w:color="auto" w:fill="FFFFFF"/>
        <w:spacing w:before="0" w:beforeAutospacing="0" w:after="0" w:afterAutospacing="0" w:line="276" w:lineRule="auto"/>
        <w:ind w:firstLine="250"/>
        <w:rPr>
          <w:color w:val="000000"/>
        </w:rPr>
      </w:pPr>
      <w:r w:rsidRPr="0075252A">
        <w:rPr>
          <w:color w:val="000000"/>
        </w:rPr>
        <w:t>Сейчас насчитывается свыше 600 сортов сирени. По окраске цветков различают 5 групп: лилово-голубую, белую, лилово- розовую, пурпурную и фиолетовую. Однако биолог Л А Колесников вывел сорта необычной окраски: голубую, тёмно-фиолетовую с белой каёмкой, лилово-серебристую и ярко-красную.</w:t>
      </w:r>
    </w:p>
    <w:p w:rsidR="0075252A" w:rsidRPr="0075252A" w:rsidRDefault="0075252A" w:rsidP="0075252A">
      <w:pPr>
        <w:pStyle w:val="a7"/>
        <w:shd w:val="clear" w:color="auto" w:fill="FFFFFF"/>
        <w:spacing w:before="0" w:beforeAutospacing="0" w:after="0" w:afterAutospacing="0" w:line="276" w:lineRule="auto"/>
        <w:ind w:firstLine="250"/>
        <w:rPr>
          <w:color w:val="000000"/>
        </w:rPr>
      </w:pPr>
      <w:r w:rsidRPr="0075252A">
        <w:rPr>
          <w:color w:val="000000"/>
        </w:rPr>
        <w:t>Несмотря на южное происхождение, сирень хорошо растёт в нашей стране и переносит даже лютые морозы. Она нетребовательна к почвам, отлично размножается семенами, корневыми побегами и зелёными черенками.</w:t>
      </w:r>
    </w:p>
    <w:p w:rsidR="0075252A" w:rsidRDefault="0075252A" w:rsidP="0075252A">
      <w:pPr>
        <w:pStyle w:val="a7"/>
        <w:shd w:val="clear" w:color="auto" w:fill="FFFFFF"/>
        <w:spacing w:before="0" w:beforeAutospacing="0" w:after="0" w:afterAutospacing="0" w:line="276" w:lineRule="auto"/>
        <w:ind w:firstLine="250"/>
        <w:rPr>
          <w:color w:val="000000"/>
        </w:rPr>
      </w:pPr>
      <w:r w:rsidRPr="0075252A">
        <w:rPr>
          <w:color w:val="000000"/>
        </w:rPr>
        <w:t>Дети с надеждой всматриваются в цветы, отыскивают «счастливые» - те, которые вместо 4 обычных лепестков имеют 5 или 6. Их и правда можно найти: это происходит из-за срастания цветков вместе, такая способность свойственна только сирени.</w:t>
      </w:r>
    </w:p>
    <w:p w:rsidR="0075252A" w:rsidRPr="0075252A" w:rsidRDefault="0075252A" w:rsidP="0075252A">
      <w:pPr>
        <w:pStyle w:val="a7"/>
        <w:shd w:val="clear" w:color="auto" w:fill="FFFFFF"/>
        <w:spacing w:before="0" w:beforeAutospacing="0" w:after="0" w:afterAutospacing="0" w:line="276" w:lineRule="auto"/>
        <w:ind w:firstLine="250"/>
        <w:rPr>
          <w:color w:val="000000"/>
        </w:rPr>
      </w:pPr>
    </w:p>
    <w:p w:rsidR="0075252A" w:rsidRPr="0075252A" w:rsidRDefault="0075252A" w:rsidP="0075252A">
      <w:pPr>
        <w:pStyle w:val="a7"/>
        <w:shd w:val="clear" w:color="auto" w:fill="FFFFFF"/>
        <w:spacing w:before="0" w:beforeAutospacing="0" w:after="0" w:afterAutospacing="0"/>
        <w:ind w:firstLine="250"/>
        <w:jc w:val="both"/>
        <w:rPr>
          <w:sz w:val="28"/>
          <w:szCs w:val="28"/>
          <w:u w:val="single"/>
        </w:rPr>
      </w:pPr>
      <w:r w:rsidRPr="0075252A">
        <w:rPr>
          <w:sz w:val="28"/>
          <w:szCs w:val="28"/>
          <w:u w:val="single"/>
        </w:rPr>
        <w:t xml:space="preserve">Сообщение </w:t>
      </w:r>
      <w:r>
        <w:rPr>
          <w:sz w:val="28"/>
          <w:szCs w:val="28"/>
          <w:u w:val="single"/>
        </w:rPr>
        <w:t>3</w:t>
      </w:r>
      <w:r w:rsidRPr="0075252A">
        <w:rPr>
          <w:sz w:val="28"/>
          <w:szCs w:val="28"/>
          <w:u w:val="single"/>
        </w:rPr>
        <w:t xml:space="preserve">. </w:t>
      </w:r>
    </w:p>
    <w:p w:rsidR="0075252A" w:rsidRDefault="0075252A" w:rsidP="0075252A">
      <w:pPr>
        <w:pStyle w:val="a7"/>
        <w:shd w:val="clear" w:color="auto" w:fill="FFFFFF" w:themeFill="background1"/>
        <w:spacing w:before="0" w:beforeAutospacing="0" w:after="0" w:afterAutospacing="0" w:line="276" w:lineRule="auto"/>
        <w:textAlignment w:val="baseline"/>
        <w:rPr>
          <w:sz w:val="28"/>
          <w:szCs w:val="28"/>
        </w:rPr>
      </w:pPr>
    </w:p>
    <w:p w:rsidR="0075252A" w:rsidRPr="0075252A" w:rsidRDefault="0075252A" w:rsidP="0075252A">
      <w:pPr>
        <w:pStyle w:val="a7"/>
        <w:shd w:val="clear" w:color="auto" w:fill="FFFFFF"/>
        <w:spacing w:before="0" w:beforeAutospacing="0" w:after="0" w:afterAutospacing="0"/>
        <w:ind w:firstLine="250"/>
        <w:jc w:val="both"/>
        <w:rPr>
          <w:color w:val="000000"/>
        </w:rPr>
      </w:pPr>
      <w:r w:rsidRPr="0075252A">
        <w:rPr>
          <w:color w:val="000000"/>
        </w:rPr>
        <w:lastRenderedPageBreak/>
        <w:t>Одуванчик — многолетнее растение. Его ярко-желтые мелкие цветочки собраны в круглую корзинку. Если бы каждый маленький цветок рос отдельно, то даже тяжелая большая капля дождя могла повредить его. Кроме того, собранные в довольно крупное круглое соцветие цветки одуванчика привлекают пчел. На соцветии есть место, где сесть пчелке, чтобы полакомиться сладким нектаром и собрать пыльцу. Перелетая с цветка на цветок и перенося на лапках пыльцу, пчелы опыляют их.</w:t>
      </w:r>
    </w:p>
    <w:p w:rsidR="0075252A" w:rsidRPr="0075252A" w:rsidRDefault="0075252A" w:rsidP="0075252A">
      <w:pPr>
        <w:pStyle w:val="a7"/>
        <w:shd w:val="clear" w:color="auto" w:fill="FFFFFF"/>
        <w:spacing w:before="0" w:beforeAutospacing="0" w:after="0" w:afterAutospacing="0"/>
        <w:ind w:firstLine="250"/>
        <w:jc w:val="both"/>
        <w:rPr>
          <w:color w:val="000000"/>
        </w:rPr>
      </w:pPr>
      <w:r w:rsidRPr="0075252A">
        <w:rPr>
          <w:color w:val="000000"/>
        </w:rPr>
        <w:t>Одуванчик — один из самых лучших медоносов, к нему любят прилетать в гости не только пчелы и шмели, но и бабочки. Одуванчиковый мед — густой и ароматный.</w:t>
      </w:r>
    </w:p>
    <w:p w:rsidR="0075252A" w:rsidRPr="0075252A" w:rsidRDefault="0075252A" w:rsidP="0075252A">
      <w:pPr>
        <w:pStyle w:val="a7"/>
        <w:shd w:val="clear" w:color="auto" w:fill="FFFFFF"/>
        <w:spacing w:before="0" w:beforeAutospacing="0" w:after="0" w:afterAutospacing="0"/>
        <w:ind w:firstLine="250"/>
        <w:jc w:val="both"/>
        <w:rPr>
          <w:color w:val="000000"/>
        </w:rPr>
      </w:pPr>
      <w:r w:rsidRPr="0075252A">
        <w:rPr>
          <w:color w:val="000000"/>
        </w:rPr>
        <w:t xml:space="preserve">«Утром на солнечной поляне без часов узнаешь время — одуванчики раскрываются в 5-6 часов утра, а к 2-3 часам дня уже гаснут желтые огоньки». </w:t>
      </w:r>
    </w:p>
    <w:p w:rsidR="0075252A" w:rsidRPr="0075252A" w:rsidRDefault="0075252A" w:rsidP="0075252A">
      <w:pPr>
        <w:pStyle w:val="a7"/>
        <w:shd w:val="clear" w:color="auto" w:fill="FFFFFF"/>
        <w:spacing w:before="0" w:beforeAutospacing="0" w:after="0" w:afterAutospacing="0"/>
        <w:ind w:firstLine="250"/>
        <w:jc w:val="both"/>
        <w:rPr>
          <w:color w:val="000000"/>
        </w:rPr>
      </w:pPr>
      <w:r w:rsidRPr="0075252A">
        <w:rPr>
          <w:color w:val="000000"/>
        </w:rPr>
        <w:t>А в ненастье уже не заводит «золотой ключик солнечного луча цветочные часы» — ведь в пасмурные дождливые дни одуванчики не раскрывают своих золотых соцветий.</w:t>
      </w:r>
    </w:p>
    <w:p w:rsidR="0075252A" w:rsidRPr="0075252A" w:rsidRDefault="0075252A" w:rsidP="0075252A">
      <w:pPr>
        <w:pStyle w:val="a7"/>
        <w:shd w:val="clear" w:color="auto" w:fill="FFFFFF"/>
        <w:spacing w:before="0" w:beforeAutospacing="0" w:after="0" w:afterAutospacing="0"/>
        <w:ind w:firstLine="250"/>
        <w:jc w:val="both"/>
        <w:rPr>
          <w:color w:val="000000"/>
        </w:rPr>
      </w:pPr>
      <w:r w:rsidRPr="0075252A">
        <w:rPr>
          <w:color w:val="000000"/>
        </w:rPr>
        <w:t>К концу июня, отцветая, одуванчики надевают белые пушистые шапочки. Созревшие семена одуванчика украшены хохолками из тонких белых волосков. Подует легкий ветерок, и разлетится по лугам и полям одуванчиковый пух. Одна корзиночка цветов дает до двухсот семечек, а все растение — до трех тысяч!</w:t>
      </w:r>
    </w:p>
    <w:p w:rsidR="0075252A" w:rsidRPr="0075252A" w:rsidRDefault="0075252A" w:rsidP="0075252A">
      <w:pPr>
        <w:shd w:val="clear" w:color="auto" w:fill="FFFFFF" w:themeFill="background1"/>
        <w:rPr>
          <w:rFonts w:ascii="Times New Roman" w:hAnsi="Times New Roman" w:cs="Times New Roman"/>
          <w:sz w:val="24"/>
          <w:szCs w:val="24"/>
        </w:rPr>
      </w:pPr>
    </w:p>
    <w:p w:rsidR="00E676C7" w:rsidRDefault="00E676C7" w:rsidP="00E676C7">
      <w:pPr>
        <w:rPr>
          <w:rFonts w:ascii="Times New Roman" w:hAnsi="Times New Roman" w:cs="Times New Roman"/>
          <w:sz w:val="28"/>
          <w:szCs w:val="28"/>
        </w:rPr>
      </w:pPr>
    </w:p>
    <w:p w:rsidR="00E676C7" w:rsidRDefault="00E676C7" w:rsidP="00E676C7">
      <w:pPr>
        <w:rPr>
          <w:rFonts w:ascii="Times New Roman" w:hAnsi="Times New Roman" w:cs="Times New Roman"/>
          <w:sz w:val="28"/>
          <w:szCs w:val="28"/>
        </w:rPr>
      </w:pPr>
    </w:p>
    <w:p w:rsidR="00E676C7" w:rsidRDefault="00E676C7" w:rsidP="00E676C7">
      <w:pPr>
        <w:rPr>
          <w:rFonts w:ascii="Times New Roman" w:hAnsi="Times New Roman" w:cs="Times New Roman"/>
          <w:sz w:val="28"/>
          <w:szCs w:val="28"/>
        </w:rPr>
      </w:pPr>
    </w:p>
    <w:p w:rsidR="00E676C7" w:rsidRDefault="00E676C7" w:rsidP="00E676C7">
      <w:pPr>
        <w:rPr>
          <w:rFonts w:ascii="Times New Roman" w:hAnsi="Times New Roman" w:cs="Times New Roman"/>
          <w:sz w:val="28"/>
          <w:szCs w:val="28"/>
        </w:rPr>
      </w:pPr>
    </w:p>
    <w:p w:rsidR="00E676C7" w:rsidRDefault="00E676C7"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Default="0075252A" w:rsidP="00E676C7">
      <w:pPr>
        <w:rPr>
          <w:rFonts w:ascii="Times New Roman" w:hAnsi="Times New Roman" w:cs="Times New Roman"/>
          <w:sz w:val="28"/>
          <w:szCs w:val="28"/>
        </w:rPr>
      </w:pPr>
    </w:p>
    <w:p w:rsidR="0075252A" w:rsidRPr="00250EA2" w:rsidRDefault="0075252A" w:rsidP="00E676C7">
      <w:pPr>
        <w:rPr>
          <w:rFonts w:ascii="Times New Roman" w:hAnsi="Times New Roman" w:cs="Times New Roman"/>
          <w:b/>
          <w:sz w:val="28"/>
          <w:szCs w:val="28"/>
          <w:u w:val="single"/>
        </w:rPr>
      </w:pPr>
      <w:r w:rsidRPr="00250EA2">
        <w:rPr>
          <w:rFonts w:ascii="Times New Roman" w:hAnsi="Times New Roman" w:cs="Times New Roman"/>
          <w:b/>
          <w:sz w:val="28"/>
          <w:szCs w:val="28"/>
          <w:u w:val="single"/>
        </w:rPr>
        <w:t>Приложение 4.</w:t>
      </w:r>
      <w:r w:rsidR="007C7C51">
        <w:rPr>
          <w:rFonts w:ascii="Times New Roman" w:hAnsi="Times New Roman" w:cs="Times New Roman"/>
          <w:b/>
          <w:sz w:val="28"/>
          <w:szCs w:val="28"/>
          <w:u w:val="single"/>
        </w:rPr>
        <w:t xml:space="preserve">  </w:t>
      </w:r>
      <w:r w:rsidR="007C7C51" w:rsidRPr="007C7C51">
        <w:rPr>
          <w:rFonts w:ascii="Times New Roman" w:hAnsi="Times New Roman" w:cs="Times New Roman"/>
          <w:sz w:val="28"/>
          <w:szCs w:val="28"/>
        </w:rPr>
        <w:t>Лист групповой работы</w:t>
      </w:r>
    </w:p>
    <w:p w:rsidR="0075252A" w:rsidRDefault="0075252A" w:rsidP="00E676C7">
      <w:pPr>
        <w:rPr>
          <w:rFonts w:ascii="Times New Roman" w:hAnsi="Times New Roman" w:cs="Times New Roman"/>
          <w:sz w:val="28"/>
          <w:szCs w:val="28"/>
        </w:rPr>
      </w:pPr>
      <w:r>
        <w:rPr>
          <w:rFonts w:ascii="Times New Roman" w:hAnsi="Times New Roman" w:cs="Times New Roman"/>
          <w:sz w:val="28"/>
          <w:szCs w:val="28"/>
        </w:rPr>
        <w:t>Проверь себя.</w:t>
      </w:r>
    </w:p>
    <w:p w:rsidR="00E676C7" w:rsidRDefault="0075252A" w:rsidP="00E676C7">
      <w:pPr>
        <w:rPr>
          <w:rFonts w:ascii="Times New Roman" w:hAnsi="Times New Roman" w:cs="Times New Roman"/>
          <w:sz w:val="28"/>
          <w:szCs w:val="28"/>
        </w:rPr>
      </w:pPr>
      <w:r>
        <w:rPr>
          <w:rFonts w:ascii="Times New Roman" w:hAnsi="Times New Roman" w:cs="Times New Roman"/>
          <w:sz w:val="28"/>
          <w:szCs w:val="28"/>
        </w:rPr>
        <w:t xml:space="preserve"> 1 группа</w:t>
      </w:r>
    </w:p>
    <w:p w:rsidR="0075252A" w:rsidRPr="00250EA2" w:rsidRDefault="0075252A" w:rsidP="0075252A">
      <w:pPr>
        <w:numPr>
          <w:ilvl w:val="0"/>
          <w:numId w:val="2"/>
        </w:num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Вставь пропущенное слово.</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 у которых один твердый ствол, называют______________________________.</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у которых мягкий, сочный стебель, называют_______________________________.</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у которых несколько одревесневших стволиков, называют_____________________.</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2.Найди верный ответ.</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А) </w:t>
      </w:r>
      <w:r w:rsidRPr="00250EA2">
        <w:rPr>
          <w:rFonts w:ascii="Times New Roman" w:eastAsia="Times New Roman" w:hAnsi="Times New Roman" w:cs="Times New Roman"/>
          <w:bCs/>
          <w:sz w:val="28"/>
          <w:szCs w:val="28"/>
        </w:rPr>
        <w:t>Найди и подчеркни хвойное дерево</w:t>
      </w:r>
      <w:r w:rsidRPr="00250EA2">
        <w:rPr>
          <w:rFonts w:ascii="Times New Roman" w:eastAsia="Times New Roman" w:hAnsi="Times New Roman" w:cs="Times New Roman"/>
          <w:sz w:val="28"/>
          <w:szCs w:val="28"/>
        </w:rPr>
        <w:t>: </w:t>
      </w:r>
      <w:r w:rsidRPr="00250EA2">
        <w:rPr>
          <w:rFonts w:ascii="Times New Roman" w:eastAsia="Times New Roman" w:hAnsi="Times New Roman" w:cs="Times New Roman"/>
          <w:iCs/>
          <w:sz w:val="28"/>
          <w:szCs w:val="28"/>
        </w:rPr>
        <w:t>сосна, шиповник, одуванчик</w:t>
      </w:r>
      <w:r w:rsidRPr="00250EA2">
        <w:rPr>
          <w:rFonts w:ascii="Times New Roman" w:eastAsia="Times New Roman" w:hAnsi="Times New Roman" w:cs="Times New Roman"/>
          <w:sz w:val="28"/>
          <w:szCs w:val="28"/>
        </w:rPr>
        <w:t>.</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Б) </w:t>
      </w:r>
      <w:r w:rsidRPr="00250EA2">
        <w:rPr>
          <w:rFonts w:ascii="Times New Roman" w:eastAsia="Times New Roman" w:hAnsi="Times New Roman" w:cs="Times New Roman"/>
          <w:bCs/>
          <w:sz w:val="28"/>
          <w:szCs w:val="28"/>
        </w:rPr>
        <w:t>Найди и подчеркни кустарник</w:t>
      </w:r>
      <w:r w:rsidRPr="00250EA2">
        <w:rPr>
          <w:rFonts w:ascii="Times New Roman" w:eastAsia="Times New Roman" w:hAnsi="Times New Roman" w:cs="Times New Roman"/>
          <w:i/>
          <w:iCs/>
          <w:sz w:val="28"/>
          <w:szCs w:val="28"/>
        </w:rPr>
        <w:t xml:space="preserve">: </w:t>
      </w:r>
      <w:r w:rsidRPr="00250EA2">
        <w:rPr>
          <w:rFonts w:ascii="Times New Roman" w:eastAsia="Times New Roman" w:hAnsi="Times New Roman" w:cs="Times New Roman"/>
          <w:iCs/>
          <w:sz w:val="28"/>
          <w:szCs w:val="28"/>
        </w:rPr>
        <w:t>клён, кедр, смородина</w:t>
      </w:r>
      <w:r w:rsidRPr="00250EA2">
        <w:rPr>
          <w:rFonts w:ascii="Times New Roman" w:eastAsia="Times New Roman" w:hAnsi="Times New Roman" w:cs="Times New Roman"/>
          <w:sz w:val="28"/>
          <w:szCs w:val="28"/>
        </w:rPr>
        <w:t>.</w:t>
      </w:r>
    </w:p>
    <w:p w:rsidR="0075252A" w:rsidRPr="00250EA2" w:rsidRDefault="0075252A" w:rsidP="0075252A">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В) Найди и подчеркни травянистое растение(трава): </w:t>
      </w:r>
      <w:r w:rsidRPr="00250EA2">
        <w:rPr>
          <w:rFonts w:ascii="Times New Roman" w:eastAsia="Times New Roman" w:hAnsi="Times New Roman" w:cs="Times New Roman"/>
          <w:iCs/>
          <w:sz w:val="28"/>
          <w:szCs w:val="28"/>
        </w:rPr>
        <w:t>подорожник, калина, осина.</w:t>
      </w:r>
    </w:p>
    <w:p w:rsidR="00E676C7" w:rsidRPr="00250EA2" w:rsidRDefault="00E676C7" w:rsidP="00E676C7">
      <w:pPr>
        <w:rPr>
          <w:rFonts w:ascii="Times New Roman" w:hAnsi="Times New Roman" w:cs="Times New Roman"/>
          <w:sz w:val="28"/>
          <w:szCs w:val="28"/>
        </w:rPr>
      </w:pPr>
    </w:p>
    <w:p w:rsidR="00250EA2" w:rsidRPr="00250EA2" w:rsidRDefault="00250EA2" w:rsidP="00250EA2">
      <w:pPr>
        <w:rPr>
          <w:rFonts w:ascii="Times New Roman" w:hAnsi="Times New Roman" w:cs="Times New Roman"/>
          <w:sz w:val="28"/>
          <w:szCs w:val="28"/>
        </w:rPr>
      </w:pPr>
      <w:r w:rsidRPr="00250EA2">
        <w:rPr>
          <w:rFonts w:ascii="Times New Roman" w:hAnsi="Times New Roman" w:cs="Times New Roman"/>
          <w:sz w:val="28"/>
          <w:szCs w:val="28"/>
        </w:rPr>
        <w:t>2 группа</w:t>
      </w:r>
    </w:p>
    <w:p w:rsidR="00250EA2" w:rsidRPr="00250EA2" w:rsidRDefault="00250EA2" w:rsidP="00250EA2">
      <w:pPr>
        <w:numPr>
          <w:ilvl w:val="0"/>
          <w:numId w:val="9"/>
        </w:num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Вставь пропущенное слово.</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 у которых один твердый ствол, называют______________________________.</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у которых мягкий, сочный стебель, называют_______________________________.</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lastRenderedPageBreak/>
        <w:t>Растения, у которых несколько одревесневших стволиков, называют_____________________.</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color w:val="333333"/>
          <w:sz w:val="28"/>
          <w:szCs w:val="28"/>
        </w:rPr>
        <w:t>2</w:t>
      </w:r>
      <w:r w:rsidRPr="00250EA2">
        <w:rPr>
          <w:rFonts w:ascii="Times New Roman" w:eastAsia="Times New Roman" w:hAnsi="Times New Roman" w:cs="Times New Roman"/>
          <w:sz w:val="28"/>
          <w:szCs w:val="28"/>
        </w:rPr>
        <w:t>.Найди верный ответ.</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А) </w:t>
      </w:r>
      <w:r w:rsidRPr="00250EA2">
        <w:rPr>
          <w:rFonts w:ascii="Times New Roman" w:eastAsia="Times New Roman" w:hAnsi="Times New Roman" w:cs="Times New Roman"/>
          <w:bCs/>
          <w:sz w:val="28"/>
          <w:szCs w:val="28"/>
        </w:rPr>
        <w:t>Найди и подчеркни хвойное дерево</w:t>
      </w:r>
      <w:r w:rsidRPr="00250EA2">
        <w:rPr>
          <w:rFonts w:ascii="Times New Roman" w:eastAsia="Times New Roman" w:hAnsi="Times New Roman" w:cs="Times New Roman"/>
          <w:sz w:val="28"/>
          <w:szCs w:val="28"/>
        </w:rPr>
        <w:t xml:space="preserve">: </w:t>
      </w:r>
      <w:r w:rsidRPr="00250EA2">
        <w:rPr>
          <w:rFonts w:ascii="Times New Roman" w:eastAsia="Times New Roman" w:hAnsi="Times New Roman" w:cs="Times New Roman"/>
          <w:iCs/>
          <w:sz w:val="28"/>
          <w:szCs w:val="28"/>
        </w:rPr>
        <w:t>ель, малина, крапива</w:t>
      </w:r>
      <w:r w:rsidRPr="00250EA2">
        <w:rPr>
          <w:rFonts w:ascii="Times New Roman" w:eastAsia="Times New Roman" w:hAnsi="Times New Roman" w:cs="Times New Roman"/>
          <w:sz w:val="28"/>
          <w:szCs w:val="28"/>
        </w:rPr>
        <w:t>.</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Б) </w:t>
      </w:r>
      <w:r w:rsidRPr="00250EA2">
        <w:rPr>
          <w:rFonts w:ascii="Times New Roman" w:eastAsia="Times New Roman" w:hAnsi="Times New Roman" w:cs="Times New Roman"/>
          <w:bCs/>
          <w:sz w:val="28"/>
          <w:szCs w:val="28"/>
        </w:rPr>
        <w:t>Найди и подчеркни кустарник</w:t>
      </w:r>
      <w:r w:rsidRPr="00250EA2">
        <w:rPr>
          <w:rFonts w:ascii="Times New Roman" w:eastAsia="Times New Roman" w:hAnsi="Times New Roman" w:cs="Times New Roman"/>
          <w:i/>
          <w:iCs/>
          <w:sz w:val="28"/>
          <w:szCs w:val="28"/>
        </w:rPr>
        <w:t xml:space="preserve">: </w:t>
      </w:r>
      <w:r w:rsidRPr="00250EA2">
        <w:rPr>
          <w:rFonts w:ascii="Times New Roman" w:eastAsia="Times New Roman" w:hAnsi="Times New Roman" w:cs="Times New Roman"/>
          <w:iCs/>
          <w:sz w:val="28"/>
          <w:szCs w:val="28"/>
        </w:rPr>
        <w:t xml:space="preserve">клён, </w:t>
      </w:r>
      <w:r>
        <w:rPr>
          <w:rFonts w:ascii="Times New Roman" w:eastAsia="Times New Roman" w:hAnsi="Times New Roman" w:cs="Times New Roman"/>
          <w:iCs/>
          <w:sz w:val="28"/>
          <w:szCs w:val="28"/>
        </w:rPr>
        <w:t>берёза</w:t>
      </w:r>
      <w:r w:rsidRPr="00250EA2">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шиповник</w:t>
      </w:r>
      <w:r w:rsidRPr="00250EA2">
        <w:rPr>
          <w:rFonts w:ascii="Times New Roman" w:eastAsia="Times New Roman" w:hAnsi="Times New Roman" w:cs="Times New Roman"/>
          <w:sz w:val="28"/>
          <w:szCs w:val="28"/>
        </w:rPr>
        <w:t>.</w:t>
      </w:r>
    </w:p>
    <w:p w:rsidR="00250EA2" w:rsidRDefault="00250EA2" w:rsidP="00250EA2">
      <w:pPr>
        <w:shd w:val="clear" w:color="auto" w:fill="FFFFFF"/>
        <w:spacing w:after="150" w:line="240" w:lineRule="auto"/>
        <w:rPr>
          <w:rFonts w:ascii="Times New Roman" w:eastAsia="Times New Roman" w:hAnsi="Times New Roman" w:cs="Times New Roman"/>
          <w:iCs/>
          <w:sz w:val="28"/>
          <w:szCs w:val="28"/>
        </w:rPr>
      </w:pPr>
      <w:r w:rsidRPr="00250EA2">
        <w:rPr>
          <w:rFonts w:ascii="Times New Roman" w:eastAsia="Times New Roman" w:hAnsi="Times New Roman" w:cs="Times New Roman"/>
          <w:sz w:val="28"/>
          <w:szCs w:val="28"/>
        </w:rPr>
        <w:t>В) Найди и подчеркни травянистое растение(трава): </w:t>
      </w:r>
      <w:r>
        <w:rPr>
          <w:rFonts w:ascii="Times New Roman" w:eastAsia="Times New Roman" w:hAnsi="Times New Roman" w:cs="Times New Roman"/>
          <w:iCs/>
          <w:sz w:val="28"/>
          <w:szCs w:val="28"/>
        </w:rPr>
        <w:t>одуванчик</w:t>
      </w:r>
      <w:r w:rsidRPr="00250EA2">
        <w:rPr>
          <w:rFonts w:ascii="Times New Roman" w:eastAsia="Times New Roman" w:hAnsi="Times New Roman" w:cs="Times New Roman"/>
          <w:iCs/>
          <w:sz w:val="28"/>
          <w:szCs w:val="28"/>
        </w:rPr>
        <w:t xml:space="preserve">, калина, </w:t>
      </w:r>
      <w:r>
        <w:rPr>
          <w:rFonts w:ascii="Times New Roman" w:eastAsia="Times New Roman" w:hAnsi="Times New Roman" w:cs="Times New Roman"/>
          <w:iCs/>
          <w:sz w:val="28"/>
          <w:szCs w:val="28"/>
        </w:rPr>
        <w:t>тополь</w:t>
      </w:r>
      <w:r w:rsidRPr="00250EA2">
        <w:rPr>
          <w:rFonts w:ascii="Times New Roman" w:eastAsia="Times New Roman" w:hAnsi="Times New Roman" w:cs="Times New Roman"/>
          <w:iCs/>
          <w:sz w:val="28"/>
          <w:szCs w:val="28"/>
        </w:rPr>
        <w:t>.</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p>
    <w:p w:rsidR="00250EA2" w:rsidRPr="00250EA2" w:rsidRDefault="00250EA2" w:rsidP="00250EA2">
      <w:pPr>
        <w:rPr>
          <w:rFonts w:ascii="Times New Roman" w:hAnsi="Times New Roman" w:cs="Times New Roman"/>
          <w:sz w:val="28"/>
          <w:szCs w:val="28"/>
        </w:rPr>
      </w:pPr>
      <w:r>
        <w:rPr>
          <w:rFonts w:ascii="Times New Roman" w:hAnsi="Times New Roman" w:cs="Times New Roman"/>
          <w:sz w:val="28"/>
          <w:szCs w:val="28"/>
        </w:rPr>
        <w:t xml:space="preserve"> 3 группа</w:t>
      </w:r>
    </w:p>
    <w:p w:rsidR="00250EA2" w:rsidRPr="00250EA2" w:rsidRDefault="00250EA2" w:rsidP="00250EA2">
      <w:pPr>
        <w:numPr>
          <w:ilvl w:val="0"/>
          <w:numId w:val="10"/>
        </w:num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Вставь пропущенное слово.</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 у которых один твердый ствол, называют______________________________.</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у которых мягкий, сочный стебель, называют_______________________________.</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iCs/>
          <w:sz w:val="28"/>
          <w:szCs w:val="28"/>
        </w:rPr>
        <w:t>Растения, у которых несколько одревесневших стволиков, называют_____________________.</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color w:val="333333"/>
          <w:sz w:val="28"/>
          <w:szCs w:val="28"/>
        </w:rPr>
        <w:t>2</w:t>
      </w:r>
      <w:r w:rsidRPr="00250EA2">
        <w:rPr>
          <w:rFonts w:ascii="Times New Roman" w:eastAsia="Times New Roman" w:hAnsi="Times New Roman" w:cs="Times New Roman"/>
          <w:sz w:val="28"/>
          <w:szCs w:val="28"/>
        </w:rPr>
        <w:t>.Найди верный ответ.</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А) </w:t>
      </w:r>
      <w:r w:rsidRPr="00250EA2">
        <w:rPr>
          <w:rFonts w:ascii="Times New Roman" w:eastAsia="Times New Roman" w:hAnsi="Times New Roman" w:cs="Times New Roman"/>
          <w:bCs/>
          <w:sz w:val="28"/>
          <w:szCs w:val="28"/>
        </w:rPr>
        <w:t>Найди и подчеркни хвойное дерево</w:t>
      </w:r>
      <w:r w:rsidRPr="00250EA2">
        <w:rPr>
          <w:rFonts w:ascii="Times New Roman" w:eastAsia="Times New Roman" w:hAnsi="Times New Roman" w:cs="Times New Roman"/>
          <w:sz w:val="28"/>
          <w:szCs w:val="28"/>
        </w:rPr>
        <w:t xml:space="preserve">: </w:t>
      </w:r>
      <w:r w:rsidRPr="00250EA2">
        <w:rPr>
          <w:rFonts w:ascii="Times New Roman" w:eastAsia="Times New Roman" w:hAnsi="Times New Roman" w:cs="Times New Roman"/>
          <w:iCs/>
          <w:sz w:val="28"/>
          <w:szCs w:val="28"/>
        </w:rPr>
        <w:t xml:space="preserve">ель, </w:t>
      </w:r>
      <w:r>
        <w:rPr>
          <w:rFonts w:ascii="Times New Roman" w:eastAsia="Times New Roman" w:hAnsi="Times New Roman" w:cs="Times New Roman"/>
          <w:iCs/>
          <w:sz w:val="28"/>
          <w:szCs w:val="28"/>
        </w:rPr>
        <w:t>сирень</w:t>
      </w:r>
      <w:r w:rsidRPr="00250EA2">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подорожник</w:t>
      </w:r>
      <w:r w:rsidRPr="00250EA2">
        <w:rPr>
          <w:rFonts w:ascii="Times New Roman" w:eastAsia="Times New Roman" w:hAnsi="Times New Roman" w:cs="Times New Roman"/>
          <w:sz w:val="28"/>
          <w:szCs w:val="28"/>
        </w:rPr>
        <w:t>.</w:t>
      </w:r>
    </w:p>
    <w:p w:rsidR="00250EA2" w:rsidRPr="00250EA2" w:rsidRDefault="00250EA2" w:rsidP="00250EA2">
      <w:pPr>
        <w:shd w:val="clear" w:color="auto" w:fill="FFFFFF"/>
        <w:spacing w:after="150" w:line="240" w:lineRule="auto"/>
        <w:rPr>
          <w:rFonts w:ascii="Times New Roman" w:eastAsia="Times New Roman" w:hAnsi="Times New Roman" w:cs="Times New Roman"/>
          <w:sz w:val="28"/>
          <w:szCs w:val="28"/>
        </w:rPr>
      </w:pPr>
      <w:r w:rsidRPr="00250EA2">
        <w:rPr>
          <w:rFonts w:ascii="Times New Roman" w:eastAsia="Times New Roman" w:hAnsi="Times New Roman" w:cs="Times New Roman"/>
          <w:sz w:val="28"/>
          <w:szCs w:val="28"/>
        </w:rPr>
        <w:t>Б) </w:t>
      </w:r>
      <w:r w:rsidRPr="00250EA2">
        <w:rPr>
          <w:rFonts w:ascii="Times New Roman" w:eastAsia="Times New Roman" w:hAnsi="Times New Roman" w:cs="Times New Roman"/>
          <w:bCs/>
          <w:sz w:val="28"/>
          <w:szCs w:val="28"/>
        </w:rPr>
        <w:t>Найди и подчеркни кустарник</w:t>
      </w:r>
      <w:r w:rsidRPr="00250EA2">
        <w:rPr>
          <w:rFonts w:ascii="Times New Roman" w:eastAsia="Times New Roman" w:hAnsi="Times New Roman" w:cs="Times New Roman"/>
          <w:i/>
          <w:iCs/>
          <w:sz w:val="28"/>
          <w:szCs w:val="28"/>
        </w:rPr>
        <w:t xml:space="preserve">: </w:t>
      </w:r>
      <w:r w:rsidRPr="00250EA2">
        <w:rPr>
          <w:rFonts w:ascii="Times New Roman" w:eastAsia="Times New Roman" w:hAnsi="Times New Roman" w:cs="Times New Roman"/>
          <w:iCs/>
          <w:sz w:val="28"/>
          <w:szCs w:val="28"/>
        </w:rPr>
        <w:t xml:space="preserve">клён, </w:t>
      </w:r>
      <w:r>
        <w:rPr>
          <w:rFonts w:ascii="Times New Roman" w:eastAsia="Times New Roman" w:hAnsi="Times New Roman" w:cs="Times New Roman"/>
          <w:iCs/>
          <w:sz w:val="28"/>
          <w:szCs w:val="28"/>
        </w:rPr>
        <w:t>колокольчик</w:t>
      </w:r>
      <w:r w:rsidRPr="00250EA2">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орешник</w:t>
      </w:r>
      <w:r w:rsidRPr="00250EA2">
        <w:rPr>
          <w:rFonts w:ascii="Times New Roman" w:eastAsia="Times New Roman" w:hAnsi="Times New Roman" w:cs="Times New Roman"/>
          <w:sz w:val="28"/>
          <w:szCs w:val="28"/>
        </w:rPr>
        <w:t>.</w:t>
      </w:r>
    </w:p>
    <w:p w:rsidR="00E676C7" w:rsidRDefault="00250EA2" w:rsidP="00250EA2">
      <w:pPr>
        <w:rPr>
          <w:rFonts w:ascii="Times New Roman" w:hAnsi="Times New Roman" w:cs="Times New Roman"/>
          <w:sz w:val="28"/>
          <w:szCs w:val="28"/>
        </w:rPr>
      </w:pPr>
      <w:r w:rsidRPr="00250EA2">
        <w:rPr>
          <w:rFonts w:ascii="Times New Roman" w:eastAsia="Times New Roman" w:hAnsi="Times New Roman" w:cs="Times New Roman"/>
          <w:sz w:val="28"/>
          <w:szCs w:val="28"/>
        </w:rPr>
        <w:t>В) Найди и подчеркни травянистое растение(трава):</w:t>
      </w:r>
      <w:r>
        <w:rPr>
          <w:rFonts w:ascii="Times New Roman" w:eastAsia="Times New Roman" w:hAnsi="Times New Roman" w:cs="Times New Roman"/>
          <w:iCs/>
          <w:sz w:val="28"/>
          <w:szCs w:val="28"/>
        </w:rPr>
        <w:t>крапива</w:t>
      </w:r>
      <w:r w:rsidRPr="00250EA2">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смородина</w:t>
      </w:r>
      <w:r w:rsidRPr="00250EA2">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дуб</w:t>
      </w:r>
      <w:r w:rsidRPr="00250EA2">
        <w:rPr>
          <w:rFonts w:ascii="Times New Roman" w:eastAsia="Times New Roman" w:hAnsi="Times New Roman" w:cs="Times New Roman"/>
          <w:iCs/>
          <w:sz w:val="28"/>
          <w:szCs w:val="28"/>
        </w:rPr>
        <w:t>.</w:t>
      </w:r>
    </w:p>
    <w:p w:rsidR="00E676C7" w:rsidRDefault="00E676C7" w:rsidP="00E676C7">
      <w:pPr>
        <w:rPr>
          <w:rFonts w:ascii="Times New Roman" w:hAnsi="Times New Roman" w:cs="Times New Roman"/>
          <w:sz w:val="28"/>
          <w:szCs w:val="28"/>
        </w:rPr>
      </w:pPr>
    </w:p>
    <w:p w:rsidR="007C7C51" w:rsidRDefault="007C7C51" w:rsidP="00E676C7">
      <w:pPr>
        <w:rPr>
          <w:rFonts w:ascii="Times New Roman" w:hAnsi="Times New Roman" w:cs="Times New Roman"/>
          <w:sz w:val="28"/>
          <w:szCs w:val="28"/>
        </w:rPr>
      </w:pPr>
    </w:p>
    <w:p w:rsidR="007C7C51" w:rsidRDefault="007C7C51" w:rsidP="00E676C7">
      <w:pPr>
        <w:rPr>
          <w:rFonts w:ascii="Times New Roman" w:hAnsi="Times New Roman" w:cs="Times New Roman"/>
          <w:sz w:val="28"/>
          <w:szCs w:val="28"/>
        </w:rPr>
      </w:pPr>
    </w:p>
    <w:p w:rsidR="007C7C51" w:rsidRDefault="007C7C51" w:rsidP="00E676C7">
      <w:pPr>
        <w:rPr>
          <w:rFonts w:ascii="Times New Roman" w:hAnsi="Times New Roman" w:cs="Times New Roman"/>
          <w:sz w:val="28"/>
          <w:szCs w:val="28"/>
        </w:rPr>
      </w:pPr>
    </w:p>
    <w:p w:rsidR="007C7C51" w:rsidRPr="00E676C7" w:rsidRDefault="007C7C51" w:rsidP="00E676C7">
      <w:pPr>
        <w:rPr>
          <w:rFonts w:ascii="Times New Roman" w:hAnsi="Times New Roman" w:cs="Times New Roman"/>
          <w:sz w:val="28"/>
          <w:szCs w:val="28"/>
        </w:rPr>
      </w:pPr>
    </w:p>
    <w:p w:rsidR="007C7C51" w:rsidRPr="008A179B" w:rsidRDefault="007C7C51" w:rsidP="007C7C51">
      <w:pPr>
        <w:spacing w:before="93"/>
        <w:ind w:left="230"/>
        <w:rPr>
          <w:rFonts w:ascii="Times New Roman" w:hAnsi="Times New Roman" w:cs="Times New Roman"/>
          <w:b/>
          <w:sz w:val="24"/>
          <w:szCs w:val="24"/>
        </w:rPr>
      </w:pPr>
      <w:r w:rsidRPr="008A179B">
        <w:rPr>
          <w:rFonts w:ascii="Times New Roman" w:hAnsi="Times New Roman" w:cs="Times New Roman"/>
          <w:b/>
          <w:color w:val="231F20"/>
          <w:sz w:val="24"/>
          <w:szCs w:val="24"/>
        </w:rPr>
        <w:t>Таблица 1. ОЦЕНКА УМЕНИЯ РАБОТАТЬ С ДАННЫМИ</w:t>
      </w:r>
    </w:p>
    <w:p w:rsidR="007C7C51" w:rsidRPr="008A179B" w:rsidRDefault="007C7C51" w:rsidP="007C7C51">
      <w:pPr>
        <w:pStyle w:val="af0"/>
        <w:spacing w:before="10"/>
        <w:rPr>
          <w:rFonts w:ascii="Times New Roman" w:hAnsi="Times New Roman" w:cs="Times New Roman"/>
          <w:b w:val="0"/>
          <w:sz w:val="24"/>
          <w:szCs w:val="24"/>
        </w:rPr>
      </w:pPr>
    </w:p>
    <w:tbl>
      <w:tblPr>
        <w:tblStyle w:val="TableNormal"/>
        <w:tblW w:w="0" w:type="auto"/>
        <w:tblInd w:w="-132"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1276"/>
        <w:gridCol w:w="1789"/>
        <w:gridCol w:w="1474"/>
        <w:gridCol w:w="2266"/>
        <w:gridCol w:w="2126"/>
      </w:tblGrid>
      <w:tr w:rsidR="007C7C51" w:rsidRPr="008A179B" w:rsidTr="00010680">
        <w:trPr>
          <w:trHeight w:val="411"/>
        </w:trPr>
        <w:tc>
          <w:tcPr>
            <w:tcW w:w="1276" w:type="dxa"/>
            <w:vMerge w:val="restart"/>
            <w:tcBorders>
              <w:right w:val="single" w:sz="8" w:space="0" w:color="FFFFFF"/>
            </w:tcBorders>
            <w:shd w:val="clear" w:color="auto" w:fill="D5E6DA"/>
          </w:tcPr>
          <w:p w:rsidR="007C7C51" w:rsidRPr="008A179B" w:rsidRDefault="007C7C51" w:rsidP="00010680">
            <w:pPr>
              <w:pStyle w:val="TableParagraph"/>
              <w:spacing w:before="4"/>
              <w:rPr>
                <w:rFonts w:ascii="Times New Roman" w:hAnsi="Times New Roman" w:cs="Times New Roman"/>
                <w:b/>
                <w:sz w:val="24"/>
                <w:szCs w:val="24"/>
                <w:lang w:val="ru-RU"/>
              </w:rPr>
            </w:pPr>
          </w:p>
          <w:p w:rsidR="007C7C51" w:rsidRPr="008A179B" w:rsidRDefault="007C7C51" w:rsidP="00010680">
            <w:pPr>
              <w:pStyle w:val="TableParagraph"/>
              <w:spacing w:before="1"/>
              <w:ind w:left="190"/>
              <w:rPr>
                <w:rFonts w:ascii="Times New Roman" w:hAnsi="Times New Roman" w:cs="Times New Roman"/>
                <w:b/>
                <w:sz w:val="24"/>
                <w:szCs w:val="24"/>
              </w:rPr>
            </w:pPr>
            <w:r w:rsidRPr="008A179B">
              <w:rPr>
                <w:rFonts w:ascii="Times New Roman" w:hAnsi="Times New Roman" w:cs="Times New Roman"/>
                <w:b/>
                <w:color w:val="231F20"/>
                <w:w w:val="115"/>
                <w:sz w:val="24"/>
                <w:szCs w:val="24"/>
              </w:rPr>
              <w:t>Критерии</w:t>
            </w:r>
          </w:p>
        </w:tc>
        <w:tc>
          <w:tcPr>
            <w:tcW w:w="7655" w:type="dxa"/>
            <w:gridSpan w:val="4"/>
            <w:tcBorders>
              <w:left w:val="single" w:sz="8" w:space="0" w:color="FFFFFF"/>
              <w:bottom w:val="single" w:sz="8" w:space="0" w:color="FFFFFF"/>
            </w:tcBorders>
            <w:shd w:val="clear" w:color="auto" w:fill="D5E6DA"/>
          </w:tcPr>
          <w:p w:rsidR="007C7C51" w:rsidRPr="008A179B" w:rsidRDefault="007C7C51" w:rsidP="00010680">
            <w:pPr>
              <w:pStyle w:val="TableParagraph"/>
              <w:spacing w:before="99"/>
              <w:ind w:left="2410" w:right="2390"/>
              <w:jc w:val="center"/>
              <w:rPr>
                <w:rFonts w:ascii="Times New Roman" w:hAnsi="Times New Roman" w:cs="Times New Roman"/>
                <w:b/>
                <w:sz w:val="24"/>
                <w:szCs w:val="24"/>
              </w:rPr>
            </w:pPr>
            <w:r w:rsidRPr="008A179B">
              <w:rPr>
                <w:rFonts w:ascii="Times New Roman" w:hAnsi="Times New Roman" w:cs="Times New Roman"/>
                <w:b/>
                <w:color w:val="231F20"/>
                <w:w w:val="115"/>
                <w:sz w:val="24"/>
                <w:szCs w:val="24"/>
              </w:rPr>
              <w:t>Уровни достижений</w:t>
            </w:r>
          </w:p>
        </w:tc>
      </w:tr>
      <w:tr w:rsidR="007C7C51" w:rsidRPr="008A179B" w:rsidTr="00010680">
        <w:trPr>
          <w:trHeight w:val="411"/>
        </w:trPr>
        <w:tc>
          <w:tcPr>
            <w:tcW w:w="1276" w:type="dxa"/>
            <w:vMerge/>
            <w:tcBorders>
              <w:top w:val="nil"/>
              <w:right w:val="single" w:sz="8" w:space="0" w:color="FFFFFF"/>
            </w:tcBorders>
            <w:shd w:val="clear" w:color="auto" w:fill="D5E6DA"/>
          </w:tcPr>
          <w:p w:rsidR="007C7C51" w:rsidRPr="008A179B" w:rsidRDefault="007C7C51" w:rsidP="00010680">
            <w:pPr>
              <w:rPr>
                <w:rFonts w:ascii="Times New Roman" w:hAnsi="Times New Roman" w:cs="Times New Roman"/>
                <w:sz w:val="24"/>
                <w:szCs w:val="24"/>
              </w:rPr>
            </w:pPr>
          </w:p>
        </w:tc>
        <w:tc>
          <w:tcPr>
            <w:tcW w:w="1789" w:type="dxa"/>
            <w:tcBorders>
              <w:top w:val="single" w:sz="8" w:space="0" w:color="FFFFFF"/>
              <w:left w:val="single" w:sz="8" w:space="0" w:color="FFFFFF"/>
              <w:right w:val="single" w:sz="8" w:space="0" w:color="FFFFFF"/>
            </w:tcBorders>
            <w:shd w:val="clear" w:color="auto" w:fill="D5E6DA"/>
          </w:tcPr>
          <w:p w:rsidR="007C7C51" w:rsidRPr="008A179B" w:rsidRDefault="007C7C51" w:rsidP="00010680">
            <w:pPr>
              <w:pStyle w:val="TableParagraph"/>
              <w:spacing w:before="99"/>
              <w:ind w:left="392" w:right="372"/>
              <w:jc w:val="center"/>
              <w:rPr>
                <w:rFonts w:ascii="Times New Roman" w:hAnsi="Times New Roman" w:cs="Times New Roman"/>
                <w:b/>
                <w:sz w:val="24"/>
                <w:szCs w:val="24"/>
              </w:rPr>
            </w:pPr>
            <w:r w:rsidRPr="008A179B">
              <w:rPr>
                <w:rFonts w:ascii="Times New Roman" w:hAnsi="Times New Roman" w:cs="Times New Roman"/>
                <w:b/>
                <w:color w:val="231F20"/>
                <w:w w:val="115"/>
                <w:sz w:val="24"/>
                <w:szCs w:val="24"/>
              </w:rPr>
              <w:t>Высокий</w:t>
            </w:r>
          </w:p>
        </w:tc>
        <w:tc>
          <w:tcPr>
            <w:tcW w:w="1474" w:type="dxa"/>
            <w:tcBorders>
              <w:top w:val="single" w:sz="8" w:space="0" w:color="FFFFFF"/>
              <w:left w:val="single" w:sz="8" w:space="0" w:color="FFFFFF"/>
              <w:right w:val="single" w:sz="8" w:space="0" w:color="FFFFFF"/>
            </w:tcBorders>
            <w:shd w:val="clear" w:color="auto" w:fill="D5E6DA"/>
          </w:tcPr>
          <w:p w:rsidR="007C7C51" w:rsidRPr="008A179B" w:rsidRDefault="007C7C51" w:rsidP="00010680">
            <w:pPr>
              <w:pStyle w:val="TableParagraph"/>
              <w:spacing w:before="99"/>
              <w:ind w:left="365" w:right="346"/>
              <w:jc w:val="center"/>
              <w:rPr>
                <w:rFonts w:ascii="Times New Roman" w:hAnsi="Times New Roman" w:cs="Times New Roman"/>
                <w:b/>
                <w:sz w:val="24"/>
                <w:szCs w:val="24"/>
              </w:rPr>
            </w:pPr>
            <w:r w:rsidRPr="008A179B">
              <w:rPr>
                <w:rFonts w:ascii="Times New Roman" w:hAnsi="Times New Roman" w:cs="Times New Roman"/>
                <w:b/>
                <w:color w:val="231F20"/>
                <w:w w:val="115"/>
                <w:sz w:val="24"/>
                <w:szCs w:val="24"/>
              </w:rPr>
              <w:t>Средний</w:t>
            </w:r>
          </w:p>
        </w:tc>
        <w:tc>
          <w:tcPr>
            <w:tcW w:w="2266" w:type="dxa"/>
            <w:tcBorders>
              <w:top w:val="single" w:sz="8" w:space="0" w:color="FFFFFF"/>
              <w:left w:val="single" w:sz="8" w:space="0" w:color="FFFFFF"/>
              <w:right w:val="single" w:sz="8" w:space="0" w:color="FFFFFF"/>
            </w:tcBorders>
            <w:shd w:val="clear" w:color="auto" w:fill="D5E6DA"/>
          </w:tcPr>
          <w:p w:rsidR="007C7C51" w:rsidRPr="008A179B" w:rsidRDefault="007C7C51" w:rsidP="00010680">
            <w:pPr>
              <w:pStyle w:val="TableParagraph"/>
              <w:spacing w:before="99"/>
              <w:ind w:left="52" w:right="36"/>
              <w:jc w:val="center"/>
              <w:rPr>
                <w:rFonts w:ascii="Times New Roman" w:hAnsi="Times New Roman" w:cs="Times New Roman"/>
                <w:b/>
                <w:sz w:val="24"/>
                <w:szCs w:val="24"/>
              </w:rPr>
            </w:pPr>
            <w:r w:rsidRPr="008A179B">
              <w:rPr>
                <w:rFonts w:ascii="Times New Roman" w:hAnsi="Times New Roman" w:cs="Times New Roman"/>
                <w:b/>
                <w:color w:val="231F20"/>
                <w:w w:val="115"/>
                <w:sz w:val="24"/>
                <w:szCs w:val="24"/>
              </w:rPr>
              <w:t>Удовлетворительный</w:t>
            </w:r>
          </w:p>
        </w:tc>
        <w:tc>
          <w:tcPr>
            <w:tcW w:w="2126" w:type="dxa"/>
            <w:tcBorders>
              <w:top w:val="single" w:sz="8" w:space="0" w:color="FFFFFF"/>
              <w:left w:val="single" w:sz="8" w:space="0" w:color="FFFFFF"/>
            </w:tcBorders>
            <w:shd w:val="clear" w:color="auto" w:fill="D5E6DA"/>
          </w:tcPr>
          <w:p w:rsidR="007C7C51" w:rsidRPr="008A179B" w:rsidRDefault="007C7C51" w:rsidP="00010680">
            <w:pPr>
              <w:pStyle w:val="TableParagraph"/>
              <w:spacing w:before="99"/>
              <w:ind w:left="153" w:right="133"/>
              <w:jc w:val="center"/>
              <w:rPr>
                <w:rFonts w:ascii="Times New Roman" w:hAnsi="Times New Roman" w:cs="Times New Roman"/>
                <w:b/>
                <w:sz w:val="24"/>
                <w:szCs w:val="24"/>
              </w:rPr>
            </w:pPr>
            <w:r w:rsidRPr="008A179B">
              <w:rPr>
                <w:rFonts w:ascii="Times New Roman" w:hAnsi="Times New Roman" w:cs="Times New Roman"/>
                <w:b/>
                <w:color w:val="231F20"/>
                <w:w w:val="115"/>
                <w:sz w:val="24"/>
                <w:szCs w:val="24"/>
              </w:rPr>
              <w:t>Недостаточный</w:t>
            </w:r>
          </w:p>
        </w:tc>
      </w:tr>
      <w:tr w:rsidR="007C7C51" w:rsidRPr="008A179B" w:rsidTr="00010680">
        <w:trPr>
          <w:trHeight w:val="428"/>
        </w:trPr>
        <w:tc>
          <w:tcPr>
            <w:tcW w:w="1276" w:type="dxa"/>
          </w:tcPr>
          <w:p w:rsidR="007C7C51" w:rsidRPr="008A179B" w:rsidRDefault="007C7C51" w:rsidP="00010680">
            <w:pPr>
              <w:pStyle w:val="TableParagraph"/>
              <w:spacing w:before="97"/>
              <w:ind w:left="141"/>
              <w:rPr>
                <w:rFonts w:ascii="Times New Roman" w:hAnsi="Times New Roman" w:cs="Times New Roman"/>
                <w:sz w:val="24"/>
                <w:szCs w:val="24"/>
              </w:rPr>
            </w:pPr>
            <w:r w:rsidRPr="008A179B">
              <w:rPr>
                <w:rFonts w:ascii="Times New Roman" w:hAnsi="Times New Roman" w:cs="Times New Roman"/>
                <w:color w:val="231F20"/>
                <w:w w:val="105"/>
                <w:sz w:val="24"/>
                <w:szCs w:val="24"/>
              </w:rPr>
              <w:t>Балл</w:t>
            </w:r>
          </w:p>
        </w:tc>
        <w:tc>
          <w:tcPr>
            <w:tcW w:w="1789" w:type="dxa"/>
          </w:tcPr>
          <w:p w:rsidR="007C7C51" w:rsidRPr="008A179B" w:rsidRDefault="007C7C51" w:rsidP="00010680">
            <w:pPr>
              <w:pStyle w:val="TableParagraph"/>
              <w:spacing w:before="97"/>
              <w:ind w:left="392" w:right="372"/>
              <w:jc w:val="center"/>
              <w:rPr>
                <w:rFonts w:ascii="Times New Roman" w:hAnsi="Times New Roman" w:cs="Times New Roman"/>
                <w:sz w:val="24"/>
                <w:szCs w:val="24"/>
              </w:rPr>
            </w:pPr>
            <w:r w:rsidRPr="008A179B">
              <w:rPr>
                <w:rFonts w:ascii="Times New Roman" w:hAnsi="Times New Roman" w:cs="Times New Roman"/>
                <w:color w:val="231F20"/>
                <w:w w:val="120"/>
                <w:sz w:val="24"/>
                <w:szCs w:val="24"/>
              </w:rPr>
              <w:t>10</w:t>
            </w:r>
          </w:p>
        </w:tc>
        <w:tc>
          <w:tcPr>
            <w:tcW w:w="1474" w:type="dxa"/>
          </w:tcPr>
          <w:p w:rsidR="007C7C51" w:rsidRPr="008A179B" w:rsidRDefault="007C7C51" w:rsidP="00010680">
            <w:pPr>
              <w:pStyle w:val="TableParagraph"/>
              <w:spacing w:before="97"/>
              <w:ind w:left="19"/>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9</w:t>
            </w:r>
          </w:p>
        </w:tc>
        <w:tc>
          <w:tcPr>
            <w:tcW w:w="2266" w:type="dxa"/>
          </w:tcPr>
          <w:p w:rsidR="007C7C51" w:rsidRPr="008A179B" w:rsidRDefault="007C7C51" w:rsidP="00010680">
            <w:pPr>
              <w:pStyle w:val="TableParagraph"/>
              <w:spacing w:before="97"/>
              <w:ind w:left="19"/>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8</w:t>
            </w:r>
          </w:p>
        </w:tc>
        <w:tc>
          <w:tcPr>
            <w:tcW w:w="2126" w:type="dxa"/>
          </w:tcPr>
          <w:p w:rsidR="007C7C51" w:rsidRPr="008A179B" w:rsidRDefault="007C7C51" w:rsidP="00010680">
            <w:pPr>
              <w:pStyle w:val="TableParagraph"/>
              <w:spacing w:before="97"/>
              <w:ind w:left="20"/>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7</w:t>
            </w:r>
          </w:p>
        </w:tc>
      </w:tr>
      <w:tr w:rsidR="007C7C51" w:rsidRPr="008A179B" w:rsidTr="00010680">
        <w:trPr>
          <w:trHeight w:val="1308"/>
        </w:trPr>
        <w:tc>
          <w:tcPr>
            <w:tcW w:w="1276" w:type="dxa"/>
          </w:tcPr>
          <w:p w:rsidR="007C7C51" w:rsidRPr="008A179B" w:rsidRDefault="007C7C51" w:rsidP="00010680">
            <w:pPr>
              <w:pStyle w:val="TableParagraph"/>
              <w:spacing w:before="97"/>
              <w:ind w:left="141"/>
              <w:rPr>
                <w:rFonts w:ascii="Times New Roman" w:hAnsi="Times New Roman" w:cs="Times New Roman"/>
                <w:sz w:val="24"/>
                <w:szCs w:val="24"/>
              </w:rPr>
            </w:pPr>
            <w:r w:rsidRPr="008A179B">
              <w:rPr>
                <w:rFonts w:ascii="Times New Roman" w:hAnsi="Times New Roman" w:cs="Times New Roman"/>
                <w:color w:val="231F20"/>
                <w:w w:val="105"/>
                <w:sz w:val="24"/>
                <w:szCs w:val="24"/>
              </w:rPr>
              <w:t>Полнота</w:t>
            </w:r>
          </w:p>
        </w:tc>
        <w:tc>
          <w:tcPr>
            <w:tcW w:w="1789" w:type="dxa"/>
          </w:tcPr>
          <w:p w:rsidR="007C7C51" w:rsidRPr="008A179B" w:rsidRDefault="007C7C51" w:rsidP="00010680">
            <w:pPr>
              <w:pStyle w:val="TableParagraph"/>
              <w:spacing w:before="97"/>
              <w:ind w:left="141" w:right="201"/>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Мои данные представлены подробно, полно и тща- тельно</w:t>
            </w:r>
          </w:p>
        </w:tc>
        <w:tc>
          <w:tcPr>
            <w:tcW w:w="1474" w:type="dxa"/>
          </w:tcPr>
          <w:p w:rsidR="007C7C51" w:rsidRPr="008A179B" w:rsidRDefault="007C7C51" w:rsidP="00010680">
            <w:pPr>
              <w:pStyle w:val="TableParagraph"/>
              <w:spacing w:before="97"/>
              <w:ind w:left="141" w:right="268"/>
              <w:rPr>
                <w:rFonts w:ascii="Times New Roman" w:hAnsi="Times New Roman" w:cs="Times New Roman"/>
                <w:sz w:val="24"/>
                <w:szCs w:val="24"/>
              </w:rPr>
            </w:pPr>
            <w:r w:rsidRPr="008A179B">
              <w:rPr>
                <w:rFonts w:ascii="Times New Roman" w:hAnsi="Times New Roman" w:cs="Times New Roman"/>
                <w:color w:val="231F20"/>
                <w:w w:val="105"/>
                <w:sz w:val="24"/>
                <w:szCs w:val="24"/>
              </w:rPr>
              <w:t>Мои данные полны</w:t>
            </w:r>
          </w:p>
        </w:tc>
        <w:tc>
          <w:tcPr>
            <w:tcW w:w="2266" w:type="dxa"/>
          </w:tcPr>
          <w:p w:rsidR="007C7C51" w:rsidRPr="008A179B" w:rsidRDefault="007C7C51" w:rsidP="00010680">
            <w:pPr>
              <w:pStyle w:val="TableParagraph"/>
              <w:spacing w:before="97"/>
              <w:ind w:left="141"/>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Мои данные</w:t>
            </w:r>
          </w:p>
          <w:p w:rsidR="007C7C51" w:rsidRPr="008A179B" w:rsidRDefault="007C7C51" w:rsidP="00010680">
            <w:pPr>
              <w:pStyle w:val="TableParagraph"/>
              <w:ind w:left="141" w:right="350"/>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в целом полны, но некоторые значения могли быть утеряны</w:t>
            </w:r>
          </w:p>
        </w:tc>
        <w:tc>
          <w:tcPr>
            <w:tcW w:w="2126" w:type="dxa"/>
          </w:tcPr>
          <w:p w:rsidR="007C7C51" w:rsidRPr="008A179B" w:rsidRDefault="007C7C51" w:rsidP="00010680">
            <w:pPr>
              <w:pStyle w:val="TableParagraph"/>
              <w:spacing w:before="97"/>
              <w:ind w:left="141"/>
              <w:jc w:val="both"/>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Мои данные</w:t>
            </w:r>
          </w:p>
          <w:p w:rsidR="007C7C51" w:rsidRPr="008A179B" w:rsidRDefault="007C7C51" w:rsidP="00010680">
            <w:pPr>
              <w:pStyle w:val="TableParagraph"/>
              <w:ind w:left="141" w:right="119"/>
              <w:jc w:val="both"/>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не полны, неко- торые значения отсутствуют</w:t>
            </w:r>
          </w:p>
        </w:tc>
      </w:tr>
      <w:tr w:rsidR="007C7C51" w:rsidRPr="008A179B" w:rsidTr="00010680">
        <w:trPr>
          <w:trHeight w:val="428"/>
        </w:trPr>
        <w:tc>
          <w:tcPr>
            <w:tcW w:w="1276" w:type="dxa"/>
          </w:tcPr>
          <w:p w:rsidR="007C7C51" w:rsidRPr="008A179B" w:rsidRDefault="007C7C51" w:rsidP="00010680">
            <w:pPr>
              <w:pStyle w:val="TableParagraph"/>
              <w:spacing w:before="97"/>
              <w:ind w:left="141"/>
              <w:rPr>
                <w:rFonts w:ascii="Times New Roman" w:hAnsi="Times New Roman" w:cs="Times New Roman"/>
                <w:sz w:val="24"/>
                <w:szCs w:val="24"/>
              </w:rPr>
            </w:pPr>
            <w:r w:rsidRPr="008A179B">
              <w:rPr>
                <w:rFonts w:ascii="Times New Roman" w:hAnsi="Times New Roman" w:cs="Times New Roman"/>
                <w:color w:val="231F20"/>
                <w:w w:val="105"/>
                <w:sz w:val="24"/>
                <w:szCs w:val="24"/>
              </w:rPr>
              <w:t>Балл</w:t>
            </w:r>
          </w:p>
        </w:tc>
        <w:tc>
          <w:tcPr>
            <w:tcW w:w="1789" w:type="dxa"/>
          </w:tcPr>
          <w:p w:rsidR="007C7C51" w:rsidRPr="008A179B" w:rsidRDefault="007C7C51" w:rsidP="00010680">
            <w:pPr>
              <w:pStyle w:val="TableParagraph"/>
              <w:spacing w:before="97"/>
              <w:ind w:left="20"/>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5</w:t>
            </w:r>
          </w:p>
        </w:tc>
        <w:tc>
          <w:tcPr>
            <w:tcW w:w="1474" w:type="dxa"/>
          </w:tcPr>
          <w:p w:rsidR="007C7C51" w:rsidRPr="008A179B" w:rsidRDefault="007C7C51" w:rsidP="00010680">
            <w:pPr>
              <w:pStyle w:val="TableParagraph"/>
              <w:spacing w:before="97"/>
              <w:ind w:left="365" w:right="346"/>
              <w:jc w:val="center"/>
              <w:rPr>
                <w:rFonts w:ascii="Times New Roman" w:hAnsi="Times New Roman" w:cs="Times New Roman"/>
                <w:sz w:val="24"/>
                <w:szCs w:val="24"/>
              </w:rPr>
            </w:pPr>
            <w:r w:rsidRPr="008A179B">
              <w:rPr>
                <w:rFonts w:ascii="Times New Roman" w:hAnsi="Times New Roman" w:cs="Times New Roman"/>
                <w:color w:val="231F20"/>
                <w:w w:val="120"/>
                <w:sz w:val="24"/>
                <w:szCs w:val="24"/>
              </w:rPr>
              <w:t>4,5</w:t>
            </w:r>
          </w:p>
        </w:tc>
        <w:tc>
          <w:tcPr>
            <w:tcW w:w="2266" w:type="dxa"/>
          </w:tcPr>
          <w:p w:rsidR="007C7C51" w:rsidRPr="008A179B" w:rsidRDefault="007C7C51" w:rsidP="00010680">
            <w:pPr>
              <w:pStyle w:val="TableParagraph"/>
              <w:spacing w:before="97"/>
              <w:ind w:left="52" w:right="32"/>
              <w:jc w:val="center"/>
              <w:rPr>
                <w:rFonts w:ascii="Times New Roman" w:hAnsi="Times New Roman" w:cs="Times New Roman"/>
                <w:sz w:val="24"/>
                <w:szCs w:val="24"/>
              </w:rPr>
            </w:pPr>
            <w:r w:rsidRPr="008A179B">
              <w:rPr>
                <w:rFonts w:ascii="Times New Roman" w:hAnsi="Times New Roman" w:cs="Times New Roman"/>
                <w:color w:val="231F20"/>
                <w:w w:val="120"/>
                <w:sz w:val="24"/>
                <w:szCs w:val="24"/>
              </w:rPr>
              <w:t>3,5</w:t>
            </w:r>
          </w:p>
        </w:tc>
        <w:tc>
          <w:tcPr>
            <w:tcW w:w="2126" w:type="dxa"/>
          </w:tcPr>
          <w:p w:rsidR="007C7C51" w:rsidRPr="008A179B" w:rsidRDefault="007C7C51" w:rsidP="00010680">
            <w:pPr>
              <w:pStyle w:val="TableParagraph"/>
              <w:spacing w:before="97"/>
              <w:ind w:left="20"/>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3</w:t>
            </w:r>
          </w:p>
        </w:tc>
      </w:tr>
      <w:tr w:rsidR="007C7C51" w:rsidRPr="008A179B" w:rsidTr="00010680">
        <w:trPr>
          <w:trHeight w:val="1748"/>
        </w:trPr>
        <w:tc>
          <w:tcPr>
            <w:tcW w:w="1276" w:type="dxa"/>
          </w:tcPr>
          <w:p w:rsidR="007C7C51" w:rsidRPr="008A179B" w:rsidRDefault="007C7C51" w:rsidP="00010680">
            <w:pPr>
              <w:pStyle w:val="TableParagraph"/>
              <w:spacing w:before="97"/>
              <w:ind w:left="141" w:right="120"/>
              <w:rPr>
                <w:rFonts w:ascii="Times New Roman" w:hAnsi="Times New Roman" w:cs="Times New Roman"/>
                <w:sz w:val="24"/>
                <w:szCs w:val="24"/>
              </w:rPr>
            </w:pPr>
            <w:r>
              <w:rPr>
                <w:rFonts w:ascii="Times New Roman" w:hAnsi="Times New Roman" w:cs="Times New Roman"/>
                <w:color w:val="231F20"/>
                <w:w w:val="110"/>
                <w:sz w:val="24"/>
                <w:szCs w:val="24"/>
              </w:rPr>
              <w:t>Орга</w:t>
            </w:r>
            <w:r>
              <w:rPr>
                <w:rFonts w:ascii="Times New Roman" w:hAnsi="Times New Roman" w:cs="Times New Roman"/>
                <w:color w:val="231F20"/>
                <w:w w:val="110"/>
                <w:sz w:val="24"/>
                <w:szCs w:val="24"/>
                <w:lang w:val="ru-RU"/>
              </w:rPr>
              <w:t>низа</w:t>
            </w:r>
            <w:r w:rsidRPr="008A179B">
              <w:rPr>
                <w:rFonts w:ascii="Times New Roman" w:hAnsi="Times New Roman" w:cs="Times New Roman"/>
                <w:color w:val="231F20"/>
                <w:w w:val="110"/>
                <w:sz w:val="24"/>
                <w:szCs w:val="24"/>
              </w:rPr>
              <w:t>ция</w:t>
            </w:r>
          </w:p>
        </w:tc>
        <w:tc>
          <w:tcPr>
            <w:tcW w:w="1789" w:type="dxa"/>
          </w:tcPr>
          <w:p w:rsidR="007C7C51" w:rsidRPr="008A179B" w:rsidRDefault="007C7C51" w:rsidP="00010680">
            <w:pPr>
              <w:pStyle w:val="TableParagraph"/>
              <w:spacing w:before="97"/>
              <w:ind w:left="142"/>
              <w:rPr>
                <w:rFonts w:ascii="Times New Roman" w:hAnsi="Times New Roman" w:cs="Times New Roman"/>
                <w:sz w:val="24"/>
                <w:szCs w:val="24"/>
                <w:lang w:val="ru-RU"/>
              </w:rPr>
            </w:pPr>
            <w:r w:rsidRPr="008A179B">
              <w:rPr>
                <w:rFonts w:ascii="Times New Roman" w:hAnsi="Times New Roman" w:cs="Times New Roman"/>
                <w:color w:val="231F20"/>
                <w:w w:val="110"/>
                <w:sz w:val="24"/>
                <w:szCs w:val="24"/>
                <w:lang w:val="ru-RU"/>
              </w:rPr>
              <w:t>Мои данные организованы так, что я могу легко и быстро находить нуж- ную информа- цию</w:t>
            </w:r>
          </w:p>
        </w:tc>
        <w:tc>
          <w:tcPr>
            <w:tcW w:w="1474" w:type="dxa"/>
          </w:tcPr>
          <w:p w:rsidR="007C7C51" w:rsidRPr="008A179B" w:rsidRDefault="007C7C51" w:rsidP="00010680">
            <w:pPr>
              <w:pStyle w:val="TableParagraph"/>
              <w:spacing w:before="96"/>
              <w:ind w:left="141"/>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Мои данные организованы так, что я могу найти нужную информацию</w:t>
            </w:r>
          </w:p>
        </w:tc>
        <w:tc>
          <w:tcPr>
            <w:tcW w:w="2266" w:type="dxa"/>
          </w:tcPr>
          <w:p w:rsidR="007C7C51" w:rsidRPr="008A179B" w:rsidRDefault="007C7C51" w:rsidP="00010680">
            <w:pPr>
              <w:pStyle w:val="TableParagraph"/>
              <w:spacing w:before="96"/>
              <w:ind w:left="141" w:right="350"/>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Мои данные организованы, но иногда мне трудно найти то, что нужно</w:t>
            </w:r>
          </w:p>
        </w:tc>
        <w:tc>
          <w:tcPr>
            <w:tcW w:w="2126" w:type="dxa"/>
          </w:tcPr>
          <w:p w:rsidR="007C7C51" w:rsidRPr="008A179B" w:rsidRDefault="007C7C51" w:rsidP="00010680">
            <w:pPr>
              <w:pStyle w:val="TableParagraph"/>
              <w:spacing w:before="96"/>
              <w:ind w:left="141" w:right="238"/>
              <w:rPr>
                <w:rFonts w:ascii="Times New Roman" w:hAnsi="Times New Roman" w:cs="Times New Roman"/>
                <w:sz w:val="24"/>
                <w:szCs w:val="24"/>
                <w:lang w:val="ru-RU"/>
              </w:rPr>
            </w:pPr>
            <w:r w:rsidRPr="008A179B">
              <w:rPr>
                <w:rFonts w:ascii="Times New Roman" w:hAnsi="Times New Roman" w:cs="Times New Roman"/>
                <w:color w:val="231F20"/>
                <w:w w:val="105"/>
                <w:sz w:val="24"/>
                <w:szCs w:val="24"/>
                <w:lang w:val="ru-RU"/>
              </w:rPr>
              <w:t>Мои данные плохо органи- зованы. Мне очень сложно найти инфор- мацию, кото- рую я ищу</w:t>
            </w:r>
          </w:p>
        </w:tc>
      </w:tr>
      <w:tr w:rsidR="007C7C51" w:rsidRPr="008A179B" w:rsidTr="00010680">
        <w:trPr>
          <w:trHeight w:val="428"/>
        </w:trPr>
        <w:tc>
          <w:tcPr>
            <w:tcW w:w="1276" w:type="dxa"/>
          </w:tcPr>
          <w:p w:rsidR="007C7C51" w:rsidRPr="008A179B" w:rsidRDefault="007C7C51" w:rsidP="00010680">
            <w:pPr>
              <w:pStyle w:val="TableParagraph"/>
              <w:spacing w:before="96"/>
              <w:ind w:left="141"/>
              <w:rPr>
                <w:rFonts w:ascii="Times New Roman" w:hAnsi="Times New Roman" w:cs="Times New Roman"/>
                <w:sz w:val="24"/>
                <w:szCs w:val="24"/>
              </w:rPr>
            </w:pPr>
            <w:r w:rsidRPr="008A179B">
              <w:rPr>
                <w:rFonts w:ascii="Times New Roman" w:hAnsi="Times New Roman" w:cs="Times New Roman"/>
                <w:color w:val="231F20"/>
                <w:w w:val="105"/>
                <w:sz w:val="24"/>
                <w:szCs w:val="24"/>
              </w:rPr>
              <w:t>Балл</w:t>
            </w:r>
          </w:p>
        </w:tc>
        <w:tc>
          <w:tcPr>
            <w:tcW w:w="1789" w:type="dxa"/>
          </w:tcPr>
          <w:p w:rsidR="007C7C51" w:rsidRPr="008A179B" w:rsidRDefault="007C7C51" w:rsidP="00010680">
            <w:pPr>
              <w:pStyle w:val="TableParagraph"/>
              <w:spacing w:before="96"/>
              <w:ind w:left="20"/>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5</w:t>
            </w:r>
          </w:p>
        </w:tc>
        <w:tc>
          <w:tcPr>
            <w:tcW w:w="1474" w:type="dxa"/>
          </w:tcPr>
          <w:p w:rsidR="007C7C51" w:rsidRPr="008A179B" w:rsidRDefault="007C7C51" w:rsidP="00010680">
            <w:pPr>
              <w:pStyle w:val="TableParagraph"/>
              <w:spacing w:before="96"/>
              <w:ind w:left="365" w:right="345"/>
              <w:jc w:val="center"/>
              <w:rPr>
                <w:rFonts w:ascii="Times New Roman" w:hAnsi="Times New Roman" w:cs="Times New Roman"/>
                <w:sz w:val="24"/>
                <w:szCs w:val="24"/>
              </w:rPr>
            </w:pPr>
            <w:r w:rsidRPr="008A179B">
              <w:rPr>
                <w:rFonts w:ascii="Times New Roman" w:hAnsi="Times New Roman" w:cs="Times New Roman"/>
                <w:color w:val="231F20"/>
                <w:w w:val="120"/>
                <w:sz w:val="24"/>
                <w:szCs w:val="24"/>
              </w:rPr>
              <w:t>4,5</w:t>
            </w:r>
          </w:p>
        </w:tc>
        <w:tc>
          <w:tcPr>
            <w:tcW w:w="2266" w:type="dxa"/>
          </w:tcPr>
          <w:p w:rsidR="007C7C51" w:rsidRPr="008A179B" w:rsidRDefault="007C7C51" w:rsidP="00010680">
            <w:pPr>
              <w:pStyle w:val="TableParagraph"/>
              <w:spacing w:before="96"/>
              <w:ind w:left="52" w:right="32"/>
              <w:jc w:val="center"/>
              <w:rPr>
                <w:rFonts w:ascii="Times New Roman" w:hAnsi="Times New Roman" w:cs="Times New Roman"/>
                <w:sz w:val="24"/>
                <w:szCs w:val="24"/>
              </w:rPr>
            </w:pPr>
            <w:r w:rsidRPr="008A179B">
              <w:rPr>
                <w:rFonts w:ascii="Times New Roman" w:hAnsi="Times New Roman" w:cs="Times New Roman"/>
                <w:color w:val="231F20"/>
                <w:w w:val="120"/>
                <w:sz w:val="24"/>
                <w:szCs w:val="24"/>
              </w:rPr>
              <w:t>3,5</w:t>
            </w:r>
          </w:p>
        </w:tc>
        <w:tc>
          <w:tcPr>
            <w:tcW w:w="2126" w:type="dxa"/>
          </w:tcPr>
          <w:p w:rsidR="007C7C51" w:rsidRPr="008A179B" w:rsidRDefault="007C7C51" w:rsidP="00010680">
            <w:pPr>
              <w:pStyle w:val="TableParagraph"/>
              <w:spacing w:before="96"/>
              <w:ind w:left="20"/>
              <w:jc w:val="center"/>
              <w:rPr>
                <w:rFonts w:ascii="Times New Roman" w:hAnsi="Times New Roman" w:cs="Times New Roman"/>
                <w:sz w:val="24"/>
                <w:szCs w:val="24"/>
              </w:rPr>
            </w:pPr>
            <w:r w:rsidRPr="008A179B">
              <w:rPr>
                <w:rFonts w:ascii="Times New Roman" w:hAnsi="Times New Roman" w:cs="Times New Roman"/>
                <w:color w:val="231F20"/>
                <w:w w:val="121"/>
                <w:sz w:val="24"/>
                <w:szCs w:val="24"/>
              </w:rPr>
              <w:t>3</w:t>
            </w:r>
          </w:p>
        </w:tc>
      </w:tr>
      <w:tr w:rsidR="007C7C51" w:rsidRPr="008A179B" w:rsidTr="00010680">
        <w:trPr>
          <w:trHeight w:val="1308"/>
        </w:trPr>
        <w:tc>
          <w:tcPr>
            <w:tcW w:w="1276" w:type="dxa"/>
          </w:tcPr>
          <w:p w:rsidR="007C7C51" w:rsidRPr="008A179B" w:rsidRDefault="007C7C51" w:rsidP="00010680">
            <w:pPr>
              <w:pStyle w:val="TableParagraph"/>
              <w:spacing w:before="96"/>
              <w:ind w:left="142" w:right="229"/>
              <w:rPr>
                <w:rFonts w:ascii="Times New Roman" w:hAnsi="Times New Roman" w:cs="Times New Roman"/>
                <w:sz w:val="24"/>
                <w:szCs w:val="24"/>
              </w:rPr>
            </w:pPr>
            <w:r w:rsidRPr="008A179B">
              <w:rPr>
                <w:rFonts w:ascii="Times New Roman" w:hAnsi="Times New Roman" w:cs="Times New Roman"/>
                <w:color w:val="231F20"/>
                <w:w w:val="105"/>
                <w:sz w:val="24"/>
                <w:szCs w:val="24"/>
              </w:rPr>
              <w:lastRenderedPageBreak/>
              <w:t>Внешний вид</w:t>
            </w:r>
          </w:p>
        </w:tc>
        <w:tc>
          <w:tcPr>
            <w:tcW w:w="1789" w:type="dxa"/>
          </w:tcPr>
          <w:p w:rsidR="007C7C51" w:rsidRPr="008A179B" w:rsidRDefault="007C7C51" w:rsidP="00010680">
            <w:pPr>
              <w:pStyle w:val="TableParagraph"/>
              <w:spacing w:before="96"/>
              <w:ind w:left="142"/>
              <w:rPr>
                <w:rFonts w:ascii="Times New Roman" w:hAnsi="Times New Roman" w:cs="Times New Roman"/>
                <w:sz w:val="24"/>
                <w:szCs w:val="24"/>
                <w:lang w:val="ru-RU"/>
              </w:rPr>
            </w:pPr>
            <w:r w:rsidRPr="008A179B">
              <w:rPr>
                <w:rFonts w:ascii="Times New Roman" w:hAnsi="Times New Roman" w:cs="Times New Roman"/>
                <w:color w:val="231F20"/>
                <w:w w:val="110"/>
                <w:sz w:val="24"/>
                <w:szCs w:val="24"/>
                <w:lang w:val="ru-RU"/>
              </w:rPr>
              <w:t>Мои записи аккуратны, красивы,</w:t>
            </w:r>
          </w:p>
          <w:p w:rsidR="007C7C51" w:rsidRPr="008A179B" w:rsidRDefault="007C7C51" w:rsidP="00010680">
            <w:pPr>
              <w:pStyle w:val="TableParagraph"/>
              <w:ind w:left="142" w:right="201"/>
              <w:rPr>
                <w:rFonts w:ascii="Times New Roman" w:hAnsi="Times New Roman" w:cs="Times New Roman"/>
                <w:sz w:val="24"/>
                <w:szCs w:val="24"/>
                <w:lang w:val="ru-RU"/>
              </w:rPr>
            </w:pPr>
            <w:r w:rsidRPr="008A179B">
              <w:rPr>
                <w:rFonts w:ascii="Times New Roman" w:hAnsi="Times New Roman" w:cs="Times New Roman"/>
                <w:color w:val="231F20"/>
                <w:w w:val="110"/>
                <w:sz w:val="24"/>
                <w:szCs w:val="24"/>
                <w:lang w:val="ru-RU"/>
              </w:rPr>
              <w:t>их легко читать</w:t>
            </w:r>
          </w:p>
        </w:tc>
        <w:tc>
          <w:tcPr>
            <w:tcW w:w="1474" w:type="dxa"/>
          </w:tcPr>
          <w:p w:rsidR="007C7C51" w:rsidRPr="008A179B" w:rsidRDefault="007C7C51" w:rsidP="00010680">
            <w:pPr>
              <w:pStyle w:val="TableParagraph"/>
              <w:spacing w:before="95"/>
              <w:ind w:left="141" w:right="268"/>
              <w:rPr>
                <w:rFonts w:ascii="Times New Roman" w:hAnsi="Times New Roman" w:cs="Times New Roman"/>
                <w:sz w:val="24"/>
                <w:szCs w:val="24"/>
                <w:lang w:val="ru-RU"/>
              </w:rPr>
            </w:pPr>
            <w:r w:rsidRPr="008A179B">
              <w:rPr>
                <w:rFonts w:ascii="Times New Roman" w:hAnsi="Times New Roman" w:cs="Times New Roman"/>
                <w:color w:val="231F20"/>
                <w:w w:val="110"/>
                <w:sz w:val="24"/>
                <w:szCs w:val="24"/>
                <w:lang w:val="ru-RU"/>
              </w:rPr>
              <w:t>Мои записи аккуратны, их легко читать</w:t>
            </w:r>
          </w:p>
        </w:tc>
        <w:tc>
          <w:tcPr>
            <w:tcW w:w="2266" w:type="dxa"/>
          </w:tcPr>
          <w:p w:rsidR="007C7C51" w:rsidRPr="008A179B" w:rsidRDefault="007C7C51" w:rsidP="00010680">
            <w:pPr>
              <w:pStyle w:val="TableParagraph"/>
              <w:spacing w:before="95"/>
              <w:ind w:left="142" w:right="269"/>
              <w:jc w:val="both"/>
              <w:rPr>
                <w:rFonts w:ascii="Times New Roman" w:hAnsi="Times New Roman" w:cs="Times New Roman"/>
                <w:sz w:val="24"/>
                <w:szCs w:val="24"/>
                <w:lang w:val="ru-RU"/>
              </w:rPr>
            </w:pPr>
            <w:r w:rsidRPr="008A179B">
              <w:rPr>
                <w:rFonts w:ascii="Times New Roman" w:hAnsi="Times New Roman" w:cs="Times New Roman"/>
                <w:color w:val="231F20"/>
                <w:w w:val="110"/>
                <w:sz w:val="24"/>
                <w:szCs w:val="24"/>
                <w:lang w:val="ru-RU"/>
              </w:rPr>
              <w:t xml:space="preserve">Части моих запи- </w:t>
            </w:r>
            <w:r w:rsidRPr="008A179B">
              <w:rPr>
                <w:rFonts w:ascii="Times New Roman" w:hAnsi="Times New Roman" w:cs="Times New Roman"/>
                <w:color w:val="231F20"/>
                <w:w w:val="105"/>
                <w:sz w:val="24"/>
                <w:szCs w:val="24"/>
                <w:lang w:val="ru-RU"/>
              </w:rPr>
              <w:t xml:space="preserve">сей перемешаны, </w:t>
            </w:r>
            <w:r w:rsidRPr="008A179B">
              <w:rPr>
                <w:rFonts w:ascii="Times New Roman" w:hAnsi="Times New Roman" w:cs="Times New Roman"/>
                <w:color w:val="231F20"/>
                <w:w w:val="110"/>
                <w:sz w:val="24"/>
                <w:szCs w:val="24"/>
                <w:lang w:val="ru-RU"/>
              </w:rPr>
              <w:t>иногда их</w:t>
            </w:r>
            <w:r w:rsidRPr="008A179B">
              <w:rPr>
                <w:rFonts w:ascii="Times New Roman" w:hAnsi="Times New Roman" w:cs="Times New Roman"/>
                <w:color w:val="231F20"/>
                <w:spacing w:val="-33"/>
                <w:w w:val="110"/>
                <w:sz w:val="24"/>
                <w:szCs w:val="24"/>
                <w:lang w:val="ru-RU"/>
              </w:rPr>
              <w:t xml:space="preserve"> </w:t>
            </w:r>
            <w:r w:rsidRPr="008A179B">
              <w:rPr>
                <w:rFonts w:ascii="Times New Roman" w:hAnsi="Times New Roman" w:cs="Times New Roman"/>
                <w:color w:val="231F20"/>
                <w:w w:val="110"/>
                <w:sz w:val="24"/>
                <w:szCs w:val="24"/>
                <w:lang w:val="ru-RU"/>
              </w:rPr>
              <w:t>трудно читать</w:t>
            </w:r>
          </w:p>
        </w:tc>
        <w:tc>
          <w:tcPr>
            <w:tcW w:w="2126" w:type="dxa"/>
          </w:tcPr>
          <w:p w:rsidR="007C7C51" w:rsidRPr="008A179B" w:rsidRDefault="007C7C51" w:rsidP="00010680">
            <w:pPr>
              <w:pStyle w:val="TableParagraph"/>
              <w:spacing w:before="95"/>
              <w:ind w:left="141" w:right="238"/>
              <w:rPr>
                <w:rFonts w:ascii="Times New Roman" w:hAnsi="Times New Roman" w:cs="Times New Roman"/>
                <w:sz w:val="24"/>
                <w:szCs w:val="24"/>
                <w:lang w:val="ru-RU"/>
              </w:rPr>
            </w:pPr>
            <w:r w:rsidRPr="008A179B">
              <w:rPr>
                <w:rFonts w:ascii="Times New Roman" w:hAnsi="Times New Roman" w:cs="Times New Roman"/>
                <w:color w:val="231F20"/>
                <w:w w:val="110"/>
                <w:sz w:val="24"/>
                <w:szCs w:val="24"/>
                <w:lang w:val="ru-RU"/>
              </w:rPr>
              <w:t>Мои записи хаотичны, их трудно читать</w:t>
            </w:r>
          </w:p>
        </w:tc>
      </w:tr>
      <w:tr w:rsidR="007C7C51" w:rsidRPr="008A179B" w:rsidTr="00010680">
        <w:trPr>
          <w:trHeight w:val="648"/>
        </w:trPr>
        <w:tc>
          <w:tcPr>
            <w:tcW w:w="1276" w:type="dxa"/>
          </w:tcPr>
          <w:p w:rsidR="007C7C51" w:rsidRPr="008A179B" w:rsidRDefault="007C7C51" w:rsidP="00010680">
            <w:pPr>
              <w:pStyle w:val="TableParagraph"/>
              <w:spacing w:before="95"/>
              <w:ind w:left="142" w:right="394"/>
              <w:rPr>
                <w:rFonts w:ascii="Times New Roman" w:hAnsi="Times New Roman" w:cs="Times New Roman"/>
                <w:sz w:val="24"/>
                <w:szCs w:val="24"/>
              </w:rPr>
            </w:pPr>
            <w:r w:rsidRPr="008A179B">
              <w:rPr>
                <w:rFonts w:ascii="Times New Roman" w:hAnsi="Times New Roman" w:cs="Times New Roman"/>
                <w:color w:val="231F20"/>
                <w:w w:val="110"/>
                <w:sz w:val="24"/>
                <w:szCs w:val="24"/>
              </w:rPr>
              <w:t xml:space="preserve">Общая </w:t>
            </w:r>
            <w:r w:rsidRPr="008A179B">
              <w:rPr>
                <w:rFonts w:ascii="Times New Roman" w:hAnsi="Times New Roman" w:cs="Times New Roman"/>
                <w:color w:val="231F20"/>
                <w:w w:val="105"/>
                <w:sz w:val="24"/>
                <w:szCs w:val="24"/>
              </w:rPr>
              <w:t>оценка</w:t>
            </w:r>
          </w:p>
        </w:tc>
        <w:tc>
          <w:tcPr>
            <w:tcW w:w="1789" w:type="dxa"/>
          </w:tcPr>
          <w:p w:rsidR="007C7C51" w:rsidRPr="008A179B" w:rsidRDefault="007C7C51" w:rsidP="00010680">
            <w:pPr>
              <w:pStyle w:val="TableParagraph"/>
              <w:rPr>
                <w:rFonts w:ascii="Times New Roman" w:hAnsi="Times New Roman" w:cs="Times New Roman"/>
                <w:sz w:val="24"/>
                <w:szCs w:val="24"/>
              </w:rPr>
            </w:pPr>
          </w:p>
        </w:tc>
        <w:tc>
          <w:tcPr>
            <w:tcW w:w="1474" w:type="dxa"/>
          </w:tcPr>
          <w:p w:rsidR="007C7C51" w:rsidRPr="008A179B" w:rsidRDefault="007C7C51" w:rsidP="00010680">
            <w:pPr>
              <w:pStyle w:val="TableParagraph"/>
              <w:rPr>
                <w:rFonts w:ascii="Times New Roman" w:hAnsi="Times New Roman" w:cs="Times New Roman"/>
                <w:sz w:val="24"/>
                <w:szCs w:val="24"/>
              </w:rPr>
            </w:pPr>
          </w:p>
        </w:tc>
        <w:tc>
          <w:tcPr>
            <w:tcW w:w="2266" w:type="dxa"/>
          </w:tcPr>
          <w:p w:rsidR="007C7C51" w:rsidRPr="008A179B" w:rsidRDefault="007C7C51" w:rsidP="00010680">
            <w:pPr>
              <w:pStyle w:val="TableParagraph"/>
              <w:rPr>
                <w:rFonts w:ascii="Times New Roman" w:hAnsi="Times New Roman" w:cs="Times New Roman"/>
                <w:sz w:val="24"/>
                <w:szCs w:val="24"/>
              </w:rPr>
            </w:pPr>
          </w:p>
        </w:tc>
        <w:tc>
          <w:tcPr>
            <w:tcW w:w="2126" w:type="dxa"/>
          </w:tcPr>
          <w:p w:rsidR="007C7C51" w:rsidRPr="008A179B" w:rsidRDefault="007C7C51" w:rsidP="00010680">
            <w:pPr>
              <w:pStyle w:val="TableParagraph"/>
              <w:rPr>
                <w:rFonts w:ascii="Times New Roman" w:hAnsi="Times New Roman" w:cs="Times New Roman"/>
                <w:sz w:val="24"/>
                <w:szCs w:val="24"/>
              </w:rPr>
            </w:pPr>
          </w:p>
        </w:tc>
      </w:tr>
    </w:tbl>
    <w:p w:rsidR="007C7C51" w:rsidRPr="008A179B" w:rsidRDefault="007C7C51" w:rsidP="007C7C51">
      <w:pPr>
        <w:pStyle w:val="af0"/>
        <w:spacing w:before="3"/>
        <w:rPr>
          <w:rFonts w:ascii="Times New Roman" w:hAnsi="Times New Roman" w:cs="Times New Roman"/>
          <w:b w:val="0"/>
          <w:sz w:val="24"/>
          <w:szCs w:val="24"/>
        </w:rPr>
      </w:pPr>
    </w:p>
    <w:p w:rsidR="007C7C51" w:rsidRPr="008A179B" w:rsidRDefault="007C7C51" w:rsidP="007C7C51">
      <w:pPr>
        <w:shd w:val="clear" w:color="auto" w:fill="FFFFFF"/>
        <w:spacing w:after="0" w:line="240" w:lineRule="auto"/>
        <w:rPr>
          <w:rFonts w:ascii="Times New Roman" w:eastAsia="Times New Roman" w:hAnsi="Times New Roman" w:cs="Times New Roman"/>
          <w:b/>
          <w:bCs/>
          <w:color w:val="000000"/>
          <w:sz w:val="24"/>
          <w:szCs w:val="24"/>
          <w:highlight w:val="yellow"/>
        </w:rPr>
      </w:pPr>
    </w:p>
    <w:p w:rsidR="00E676C7" w:rsidRDefault="00E676C7" w:rsidP="00E676C7">
      <w:pPr>
        <w:rPr>
          <w:rFonts w:ascii="Times New Roman" w:hAnsi="Times New Roman" w:cs="Times New Roman"/>
          <w:b/>
          <w:sz w:val="36"/>
          <w:szCs w:val="28"/>
        </w:rPr>
      </w:pPr>
    </w:p>
    <w:p w:rsidR="00214B9F" w:rsidRDefault="00214B9F" w:rsidP="00620231">
      <w:pPr>
        <w:jc w:val="center"/>
        <w:rPr>
          <w:rFonts w:ascii="Times New Roman" w:hAnsi="Times New Roman" w:cs="Times New Roman"/>
          <w:b/>
          <w:sz w:val="36"/>
          <w:szCs w:val="28"/>
        </w:rPr>
      </w:pPr>
    </w:p>
    <w:p w:rsidR="00214B9F" w:rsidRDefault="00214B9F" w:rsidP="00620231">
      <w:pPr>
        <w:jc w:val="center"/>
        <w:rPr>
          <w:rFonts w:ascii="Times New Roman" w:hAnsi="Times New Roman" w:cs="Times New Roman"/>
          <w:b/>
          <w:sz w:val="36"/>
          <w:szCs w:val="28"/>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Default="007C7C51" w:rsidP="007C7C51">
      <w:pPr>
        <w:spacing w:before="93"/>
        <w:ind w:left="230"/>
        <w:rPr>
          <w:rFonts w:ascii="Times New Roman" w:hAnsi="Times New Roman" w:cs="Times New Roman"/>
          <w:b/>
          <w:color w:val="231F20"/>
          <w:spacing w:val="-5"/>
          <w:sz w:val="20"/>
          <w:szCs w:val="20"/>
        </w:rPr>
      </w:pPr>
    </w:p>
    <w:p w:rsidR="007C7C51" w:rsidRPr="00201D0F" w:rsidRDefault="007C7C51" w:rsidP="007C7C51">
      <w:pPr>
        <w:spacing w:before="93"/>
        <w:ind w:left="230"/>
        <w:rPr>
          <w:rFonts w:ascii="Times New Roman" w:hAnsi="Times New Roman" w:cs="Times New Roman"/>
          <w:b/>
          <w:sz w:val="20"/>
          <w:szCs w:val="20"/>
        </w:rPr>
      </w:pPr>
      <w:r w:rsidRPr="00201D0F">
        <w:rPr>
          <w:rFonts w:ascii="Times New Roman" w:hAnsi="Times New Roman" w:cs="Times New Roman"/>
          <w:b/>
          <w:color w:val="231F20"/>
          <w:spacing w:val="-5"/>
          <w:sz w:val="20"/>
          <w:szCs w:val="20"/>
        </w:rPr>
        <w:t xml:space="preserve">Таблица </w:t>
      </w:r>
      <w:r>
        <w:rPr>
          <w:rFonts w:ascii="Times New Roman" w:hAnsi="Times New Roman" w:cs="Times New Roman"/>
          <w:b/>
          <w:color w:val="231F20"/>
          <w:spacing w:val="-4"/>
          <w:sz w:val="20"/>
          <w:szCs w:val="20"/>
        </w:rPr>
        <w:t>2</w:t>
      </w:r>
      <w:r w:rsidRPr="00201D0F">
        <w:rPr>
          <w:rFonts w:ascii="Times New Roman" w:hAnsi="Times New Roman" w:cs="Times New Roman"/>
          <w:b/>
          <w:color w:val="231F20"/>
          <w:spacing w:val="-4"/>
          <w:sz w:val="20"/>
          <w:szCs w:val="20"/>
        </w:rPr>
        <w:t>.</w:t>
      </w:r>
      <w:r w:rsidRPr="00201D0F">
        <w:rPr>
          <w:rFonts w:ascii="Times New Roman" w:hAnsi="Times New Roman" w:cs="Times New Roman"/>
          <w:b/>
          <w:color w:val="231F20"/>
          <w:spacing w:val="50"/>
          <w:sz w:val="20"/>
          <w:szCs w:val="20"/>
        </w:rPr>
        <w:t xml:space="preserve"> </w:t>
      </w:r>
      <w:r w:rsidRPr="00201D0F">
        <w:rPr>
          <w:rFonts w:ascii="Times New Roman" w:hAnsi="Times New Roman" w:cs="Times New Roman"/>
          <w:b/>
          <w:color w:val="231F20"/>
          <w:sz w:val="20"/>
          <w:szCs w:val="20"/>
        </w:rPr>
        <w:t>РУБРИКА САМООЦЕНКИ РАБОТЫ В ГРУППЕ</w:t>
      </w:r>
    </w:p>
    <w:p w:rsidR="007C7C51" w:rsidRPr="00201D0F" w:rsidRDefault="007C7C51" w:rsidP="007C7C51">
      <w:pPr>
        <w:pStyle w:val="af0"/>
        <w:rPr>
          <w:rFonts w:ascii="Times New Roman" w:hAnsi="Times New Roman" w:cs="Times New Roman"/>
          <w:b w:val="0"/>
          <w:sz w:val="20"/>
          <w:szCs w:val="20"/>
        </w:rPr>
      </w:pPr>
    </w:p>
    <w:tbl>
      <w:tblPr>
        <w:tblStyle w:val="TableNormal"/>
        <w:tblW w:w="0" w:type="auto"/>
        <w:tblInd w:w="-416"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1560"/>
        <w:gridCol w:w="2031"/>
        <w:gridCol w:w="1530"/>
        <w:gridCol w:w="2109"/>
        <w:gridCol w:w="2268"/>
      </w:tblGrid>
      <w:tr w:rsidR="007C7C51" w:rsidRPr="00201D0F" w:rsidTr="00010680">
        <w:trPr>
          <w:trHeight w:val="411"/>
        </w:trPr>
        <w:tc>
          <w:tcPr>
            <w:tcW w:w="1560" w:type="dxa"/>
            <w:vMerge w:val="restart"/>
            <w:tcBorders>
              <w:right w:val="single" w:sz="8" w:space="0" w:color="FFFFFF"/>
            </w:tcBorders>
            <w:shd w:val="clear" w:color="auto" w:fill="D5E6DA"/>
          </w:tcPr>
          <w:p w:rsidR="007C7C51" w:rsidRPr="00201D0F" w:rsidRDefault="007C7C51" w:rsidP="00010680">
            <w:pPr>
              <w:pStyle w:val="TableParagraph"/>
              <w:spacing w:before="4"/>
              <w:rPr>
                <w:rFonts w:ascii="Times New Roman" w:hAnsi="Times New Roman" w:cs="Times New Roman"/>
                <w:b/>
                <w:sz w:val="20"/>
                <w:szCs w:val="20"/>
                <w:lang w:val="ru-RU"/>
              </w:rPr>
            </w:pPr>
          </w:p>
          <w:p w:rsidR="007C7C51" w:rsidRPr="00201D0F" w:rsidRDefault="007C7C51" w:rsidP="00010680">
            <w:pPr>
              <w:pStyle w:val="TableParagraph"/>
              <w:spacing w:before="1"/>
              <w:ind w:left="212"/>
              <w:rPr>
                <w:rFonts w:ascii="Times New Roman" w:hAnsi="Times New Roman" w:cs="Times New Roman"/>
                <w:b/>
                <w:sz w:val="20"/>
                <w:szCs w:val="20"/>
              </w:rPr>
            </w:pPr>
            <w:r w:rsidRPr="00201D0F">
              <w:rPr>
                <w:rFonts w:ascii="Times New Roman" w:hAnsi="Times New Roman" w:cs="Times New Roman"/>
                <w:b/>
                <w:color w:val="231F20"/>
                <w:w w:val="115"/>
                <w:sz w:val="20"/>
                <w:szCs w:val="20"/>
              </w:rPr>
              <w:t>Критерии</w:t>
            </w:r>
          </w:p>
        </w:tc>
        <w:tc>
          <w:tcPr>
            <w:tcW w:w="7938" w:type="dxa"/>
            <w:gridSpan w:val="4"/>
            <w:tcBorders>
              <w:left w:val="single" w:sz="8" w:space="0" w:color="FFFFFF"/>
              <w:bottom w:val="single" w:sz="8" w:space="0" w:color="FFFFFF"/>
            </w:tcBorders>
            <w:shd w:val="clear" w:color="auto" w:fill="D5E6DA"/>
          </w:tcPr>
          <w:p w:rsidR="007C7C51" w:rsidRPr="00201D0F" w:rsidRDefault="007C7C51" w:rsidP="00010680">
            <w:pPr>
              <w:pStyle w:val="TableParagraph"/>
              <w:spacing w:before="99"/>
              <w:ind w:left="2393" w:right="2375"/>
              <w:jc w:val="center"/>
              <w:rPr>
                <w:rFonts w:ascii="Times New Roman" w:hAnsi="Times New Roman" w:cs="Times New Roman"/>
                <w:b/>
                <w:sz w:val="20"/>
                <w:szCs w:val="20"/>
              </w:rPr>
            </w:pPr>
            <w:r w:rsidRPr="00201D0F">
              <w:rPr>
                <w:rFonts w:ascii="Times New Roman" w:hAnsi="Times New Roman" w:cs="Times New Roman"/>
                <w:b/>
                <w:color w:val="231F20"/>
                <w:w w:val="115"/>
                <w:sz w:val="20"/>
                <w:szCs w:val="20"/>
              </w:rPr>
              <w:t>Уровни достижений</w:t>
            </w:r>
          </w:p>
        </w:tc>
      </w:tr>
      <w:tr w:rsidR="007C7C51" w:rsidRPr="00201D0F" w:rsidTr="00010680">
        <w:trPr>
          <w:trHeight w:val="411"/>
        </w:trPr>
        <w:tc>
          <w:tcPr>
            <w:tcW w:w="1560" w:type="dxa"/>
            <w:vMerge/>
            <w:tcBorders>
              <w:top w:val="nil"/>
              <w:right w:val="single" w:sz="8" w:space="0" w:color="FFFFFF"/>
            </w:tcBorders>
            <w:shd w:val="clear" w:color="auto" w:fill="D5E6DA"/>
          </w:tcPr>
          <w:p w:rsidR="007C7C51" w:rsidRPr="00201D0F" w:rsidRDefault="007C7C51" w:rsidP="00010680">
            <w:pPr>
              <w:rPr>
                <w:rFonts w:ascii="Times New Roman" w:hAnsi="Times New Roman" w:cs="Times New Roman"/>
                <w:sz w:val="20"/>
                <w:szCs w:val="20"/>
              </w:rPr>
            </w:pPr>
          </w:p>
        </w:tc>
        <w:tc>
          <w:tcPr>
            <w:tcW w:w="2031" w:type="dxa"/>
            <w:tcBorders>
              <w:top w:val="single" w:sz="8" w:space="0" w:color="FFFFFF"/>
              <w:left w:val="single" w:sz="8" w:space="0" w:color="FFFFFF"/>
              <w:right w:val="single" w:sz="8" w:space="0" w:color="FFFFFF"/>
            </w:tcBorders>
            <w:shd w:val="clear" w:color="auto" w:fill="D5E6DA"/>
          </w:tcPr>
          <w:p w:rsidR="007C7C51" w:rsidRPr="00201D0F" w:rsidRDefault="007C7C51" w:rsidP="00010680">
            <w:pPr>
              <w:pStyle w:val="TableParagraph"/>
              <w:spacing w:before="99"/>
              <w:ind w:left="19"/>
              <w:jc w:val="center"/>
              <w:rPr>
                <w:rFonts w:ascii="Times New Roman" w:hAnsi="Times New Roman" w:cs="Times New Roman"/>
                <w:b/>
                <w:sz w:val="20"/>
                <w:szCs w:val="20"/>
              </w:rPr>
            </w:pPr>
            <w:r w:rsidRPr="00201D0F">
              <w:rPr>
                <w:rFonts w:ascii="Times New Roman" w:hAnsi="Times New Roman" w:cs="Times New Roman"/>
                <w:b/>
                <w:color w:val="231F20"/>
                <w:w w:val="121"/>
                <w:sz w:val="20"/>
                <w:szCs w:val="20"/>
              </w:rPr>
              <w:t>4</w:t>
            </w:r>
          </w:p>
        </w:tc>
        <w:tc>
          <w:tcPr>
            <w:tcW w:w="1530" w:type="dxa"/>
            <w:tcBorders>
              <w:top w:val="single" w:sz="8" w:space="0" w:color="FFFFFF"/>
              <w:left w:val="single" w:sz="8" w:space="0" w:color="FFFFFF"/>
              <w:right w:val="single" w:sz="8" w:space="0" w:color="FFFFFF"/>
            </w:tcBorders>
            <w:shd w:val="clear" w:color="auto" w:fill="D5E6DA"/>
          </w:tcPr>
          <w:p w:rsidR="007C7C51" w:rsidRPr="00201D0F" w:rsidRDefault="007C7C51" w:rsidP="00010680">
            <w:pPr>
              <w:pStyle w:val="TableParagraph"/>
              <w:spacing w:before="99"/>
              <w:ind w:left="19"/>
              <w:jc w:val="center"/>
              <w:rPr>
                <w:rFonts w:ascii="Times New Roman" w:hAnsi="Times New Roman" w:cs="Times New Roman"/>
                <w:b/>
                <w:sz w:val="20"/>
                <w:szCs w:val="20"/>
              </w:rPr>
            </w:pPr>
            <w:r w:rsidRPr="00201D0F">
              <w:rPr>
                <w:rFonts w:ascii="Times New Roman" w:hAnsi="Times New Roman" w:cs="Times New Roman"/>
                <w:b/>
                <w:color w:val="231F20"/>
                <w:w w:val="121"/>
                <w:sz w:val="20"/>
                <w:szCs w:val="20"/>
              </w:rPr>
              <w:t>3</w:t>
            </w:r>
          </w:p>
        </w:tc>
        <w:tc>
          <w:tcPr>
            <w:tcW w:w="2109" w:type="dxa"/>
            <w:tcBorders>
              <w:top w:val="single" w:sz="8" w:space="0" w:color="FFFFFF"/>
              <w:left w:val="single" w:sz="8" w:space="0" w:color="FFFFFF"/>
              <w:right w:val="single" w:sz="8" w:space="0" w:color="FFFFFF"/>
            </w:tcBorders>
            <w:shd w:val="clear" w:color="auto" w:fill="D5E6DA"/>
          </w:tcPr>
          <w:p w:rsidR="007C7C51" w:rsidRPr="00201D0F" w:rsidRDefault="007C7C51" w:rsidP="00010680">
            <w:pPr>
              <w:pStyle w:val="TableParagraph"/>
              <w:spacing w:before="99"/>
              <w:ind w:left="19"/>
              <w:jc w:val="center"/>
              <w:rPr>
                <w:rFonts w:ascii="Times New Roman" w:hAnsi="Times New Roman" w:cs="Times New Roman"/>
                <w:b/>
                <w:sz w:val="20"/>
                <w:szCs w:val="20"/>
              </w:rPr>
            </w:pPr>
            <w:r w:rsidRPr="00201D0F">
              <w:rPr>
                <w:rFonts w:ascii="Times New Roman" w:hAnsi="Times New Roman" w:cs="Times New Roman"/>
                <w:b/>
                <w:color w:val="231F20"/>
                <w:w w:val="121"/>
                <w:sz w:val="20"/>
                <w:szCs w:val="20"/>
              </w:rPr>
              <w:t>2</w:t>
            </w:r>
          </w:p>
        </w:tc>
        <w:tc>
          <w:tcPr>
            <w:tcW w:w="2268" w:type="dxa"/>
            <w:tcBorders>
              <w:top w:val="single" w:sz="8" w:space="0" w:color="FFFFFF"/>
              <w:left w:val="single" w:sz="8" w:space="0" w:color="FFFFFF"/>
            </w:tcBorders>
            <w:shd w:val="clear" w:color="auto" w:fill="D5E6DA"/>
          </w:tcPr>
          <w:p w:rsidR="007C7C51" w:rsidRPr="00201D0F" w:rsidRDefault="007C7C51" w:rsidP="00010680">
            <w:pPr>
              <w:pStyle w:val="TableParagraph"/>
              <w:spacing w:before="99"/>
              <w:ind w:left="18"/>
              <w:jc w:val="center"/>
              <w:rPr>
                <w:rFonts w:ascii="Times New Roman" w:hAnsi="Times New Roman" w:cs="Times New Roman"/>
                <w:b/>
                <w:sz w:val="20"/>
                <w:szCs w:val="20"/>
              </w:rPr>
            </w:pPr>
            <w:r w:rsidRPr="00201D0F">
              <w:rPr>
                <w:rFonts w:ascii="Times New Roman" w:hAnsi="Times New Roman" w:cs="Times New Roman"/>
                <w:b/>
                <w:color w:val="231F20"/>
                <w:w w:val="121"/>
                <w:sz w:val="20"/>
                <w:szCs w:val="20"/>
              </w:rPr>
              <w:t>1</w:t>
            </w:r>
          </w:p>
        </w:tc>
      </w:tr>
      <w:tr w:rsidR="007C7C51" w:rsidRPr="00201D0F" w:rsidTr="00010680">
        <w:trPr>
          <w:trHeight w:val="319"/>
        </w:trPr>
        <w:tc>
          <w:tcPr>
            <w:tcW w:w="1560" w:type="dxa"/>
            <w:tcBorders>
              <w:bottom w:val="nil"/>
            </w:tcBorders>
          </w:tcPr>
          <w:p w:rsidR="007C7C51" w:rsidRPr="00201D0F" w:rsidRDefault="007C7C51" w:rsidP="00010680">
            <w:pPr>
              <w:pStyle w:val="TableParagraph"/>
              <w:spacing w:before="97" w:line="202"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Вклад</w:t>
            </w:r>
          </w:p>
        </w:tc>
        <w:tc>
          <w:tcPr>
            <w:tcW w:w="2031" w:type="dxa"/>
            <w:tcBorders>
              <w:bottom w:val="nil"/>
            </w:tcBorders>
          </w:tcPr>
          <w:p w:rsidR="007C7C51" w:rsidRPr="00201D0F" w:rsidRDefault="007C7C51" w:rsidP="00010680">
            <w:pPr>
              <w:pStyle w:val="TableParagraph"/>
              <w:spacing w:before="97" w:line="202"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последователь-</w:t>
            </w:r>
          </w:p>
        </w:tc>
        <w:tc>
          <w:tcPr>
            <w:tcW w:w="1530" w:type="dxa"/>
            <w:tcBorders>
              <w:bottom w:val="nil"/>
            </w:tcBorders>
          </w:tcPr>
          <w:p w:rsidR="007C7C51" w:rsidRPr="00201D0F" w:rsidRDefault="007C7C51" w:rsidP="00010680">
            <w:pPr>
              <w:pStyle w:val="TableParagraph"/>
              <w:spacing w:before="97" w:line="203"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участвую</w:t>
            </w:r>
          </w:p>
        </w:tc>
        <w:tc>
          <w:tcPr>
            <w:tcW w:w="2109" w:type="dxa"/>
            <w:tcBorders>
              <w:bottom w:val="nil"/>
            </w:tcBorders>
          </w:tcPr>
          <w:p w:rsidR="007C7C51" w:rsidRPr="00201D0F" w:rsidRDefault="007C7C51" w:rsidP="00010680">
            <w:pPr>
              <w:pStyle w:val="TableParagraph"/>
              <w:spacing w:before="96" w:line="203"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Иногда</w:t>
            </w:r>
          </w:p>
        </w:tc>
        <w:tc>
          <w:tcPr>
            <w:tcW w:w="2268" w:type="dxa"/>
            <w:tcBorders>
              <w:bottom w:val="nil"/>
            </w:tcBorders>
          </w:tcPr>
          <w:p w:rsidR="007C7C51" w:rsidRPr="00201D0F" w:rsidRDefault="007C7C51" w:rsidP="00010680">
            <w:pPr>
              <w:pStyle w:val="TableParagraph"/>
              <w:spacing w:before="96" w:line="204"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предпочитаю</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 работу</w:t>
            </w: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но и активно</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 групповых</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вношу свой</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не участвовать</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группы</w:t>
            </w: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вношу свой</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обсуждениях.</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вклад в работу</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в работе группы.</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вклад в группо-</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выполняю</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группы.</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не выполняю</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вое обсуждение</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свои задачи.</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выполняю</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свои задачи.</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 работу группы.</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участвую</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свои задачи,</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не помогаю</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принимаю</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 постановке</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если мне</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постановке</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и выполняю все</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задач.</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помогают.</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задач.</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порученные мне</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Иногда я по-</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Изредка</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не поддержи-</w:t>
            </w:r>
          </w:p>
        </w:tc>
      </w:tr>
      <w:tr w:rsidR="007C7C51" w:rsidRPr="00201D0F" w:rsidTr="00010680">
        <w:trPr>
          <w:trHeight w:val="220"/>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задачи.</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могаю группе</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участвую</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ваю общие цели</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Я помогаю груп-</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 достижении</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 постановке</w:t>
            </w:r>
          </w:p>
        </w:tc>
        <w:tc>
          <w:tcPr>
            <w:tcW w:w="2268"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пе в постановке</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общих целей</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задач.</w:t>
            </w:r>
          </w:p>
        </w:tc>
        <w:tc>
          <w:tcPr>
            <w:tcW w:w="2268"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целей.</w:t>
            </w:r>
          </w:p>
        </w:tc>
        <w:tc>
          <w:tcPr>
            <w:tcW w:w="153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Мне трудно</w:t>
            </w:r>
          </w:p>
        </w:tc>
        <w:tc>
          <w:tcPr>
            <w:tcW w:w="2268"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Я помогаю груп-</w:t>
            </w:r>
          </w:p>
        </w:tc>
        <w:tc>
          <w:tcPr>
            <w:tcW w:w="153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удерживать</w:t>
            </w:r>
          </w:p>
        </w:tc>
        <w:tc>
          <w:tcPr>
            <w:tcW w:w="2268"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пе в достижении</w:t>
            </w:r>
          </w:p>
        </w:tc>
        <w:tc>
          <w:tcPr>
            <w:tcW w:w="153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цели работы</w:t>
            </w:r>
          </w:p>
        </w:tc>
        <w:tc>
          <w:tcPr>
            <w:tcW w:w="2268"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r>
      <w:tr w:rsidR="007C7C51" w:rsidRPr="00201D0F" w:rsidTr="00010680">
        <w:trPr>
          <w:trHeight w:val="329"/>
        </w:trPr>
        <w:tc>
          <w:tcPr>
            <w:tcW w:w="1560" w:type="dxa"/>
            <w:tcBorders>
              <w:top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tcBorders>
          </w:tcPr>
          <w:p w:rsidR="007C7C51" w:rsidRPr="00201D0F" w:rsidRDefault="007C7C51" w:rsidP="00010680">
            <w:pPr>
              <w:pStyle w:val="TableParagraph"/>
              <w:spacing w:line="217"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общих целей</w:t>
            </w:r>
          </w:p>
        </w:tc>
        <w:tc>
          <w:tcPr>
            <w:tcW w:w="1530" w:type="dxa"/>
            <w:tcBorders>
              <w:top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tcBorders>
          </w:tcPr>
          <w:p w:rsidR="007C7C51" w:rsidRPr="00201D0F" w:rsidRDefault="007C7C51" w:rsidP="00010680">
            <w:pPr>
              <w:pStyle w:val="TableParagraph"/>
              <w:spacing w:line="216"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группы</w:t>
            </w:r>
          </w:p>
        </w:tc>
        <w:tc>
          <w:tcPr>
            <w:tcW w:w="2268" w:type="dxa"/>
            <w:tcBorders>
              <w:top w:val="nil"/>
            </w:tcBorders>
          </w:tcPr>
          <w:p w:rsidR="007C7C51" w:rsidRPr="00201D0F" w:rsidRDefault="007C7C51" w:rsidP="00010680">
            <w:pPr>
              <w:pStyle w:val="TableParagraph"/>
              <w:rPr>
                <w:rFonts w:ascii="Times New Roman" w:hAnsi="Times New Roman" w:cs="Times New Roman"/>
                <w:sz w:val="20"/>
                <w:szCs w:val="20"/>
              </w:rPr>
            </w:pPr>
          </w:p>
        </w:tc>
      </w:tr>
      <w:tr w:rsidR="007C7C51" w:rsidRPr="00201D0F" w:rsidTr="00010680">
        <w:trPr>
          <w:trHeight w:val="317"/>
        </w:trPr>
        <w:tc>
          <w:tcPr>
            <w:tcW w:w="1560" w:type="dxa"/>
            <w:tcBorders>
              <w:bottom w:val="nil"/>
            </w:tcBorders>
          </w:tcPr>
          <w:p w:rsidR="007C7C51" w:rsidRPr="00201D0F" w:rsidRDefault="007C7C51" w:rsidP="00010680">
            <w:pPr>
              <w:pStyle w:val="TableParagraph"/>
              <w:spacing w:before="95" w:line="202"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Взаимо-</w:t>
            </w:r>
          </w:p>
        </w:tc>
        <w:tc>
          <w:tcPr>
            <w:tcW w:w="2031" w:type="dxa"/>
            <w:tcBorders>
              <w:bottom w:val="nil"/>
            </w:tcBorders>
          </w:tcPr>
          <w:p w:rsidR="007C7C51" w:rsidRPr="00201D0F" w:rsidRDefault="007C7C51" w:rsidP="00010680">
            <w:pPr>
              <w:pStyle w:val="TableParagraph"/>
              <w:spacing w:before="95" w:line="202"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предлагаю</w:t>
            </w:r>
          </w:p>
        </w:tc>
        <w:tc>
          <w:tcPr>
            <w:tcW w:w="1530" w:type="dxa"/>
            <w:tcBorders>
              <w:bottom w:val="nil"/>
            </w:tcBorders>
          </w:tcPr>
          <w:p w:rsidR="007C7C51" w:rsidRPr="00201D0F" w:rsidRDefault="007C7C51" w:rsidP="00010680">
            <w:pPr>
              <w:pStyle w:val="TableParagraph"/>
              <w:spacing w:before="95" w:line="203"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делюсь сво-</w:t>
            </w:r>
          </w:p>
        </w:tc>
        <w:tc>
          <w:tcPr>
            <w:tcW w:w="2109" w:type="dxa"/>
            <w:tcBorders>
              <w:bottom w:val="nil"/>
            </w:tcBorders>
          </w:tcPr>
          <w:p w:rsidR="007C7C51" w:rsidRPr="00201D0F" w:rsidRDefault="007C7C51" w:rsidP="00010680">
            <w:pPr>
              <w:pStyle w:val="TableParagraph"/>
              <w:spacing w:before="94" w:line="203"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делюсь сво-</w:t>
            </w:r>
          </w:p>
        </w:tc>
        <w:tc>
          <w:tcPr>
            <w:tcW w:w="2268" w:type="dxa"/>
            <w:tcBorders>
              <w:bottom w:val="nil"/>
            </w:tcBorders>
          </w:tcPr>
          <w:p w:rsidR="007C7C51" w:rsidRPr="00201D0F" w:rsidRDefault="007C7C51" w:rsidP="00010680">
            <w:pPr>
              <w:pStyle w:val="TableParagraph"/>
              <w:spacing w:before="94" w:line="204"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не люблю де-</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действие</w:t>
            </w: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к обсуждению</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ими идеями,</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ими идеями,</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литься своими</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с группой</w:t>
            </w: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множество идей</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когда меня к</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когда меня</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идеями.</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 делюсь необ-</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этому побуж-</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к этому побуж-</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не участвую</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ходимой инфор-</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дают.</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дают.</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в групповых</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мацией.</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позволяю</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позволяю</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обсуждениях.</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Я побуждаю дру-</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всем делиться</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большинству</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Я прерываю</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гих делиться сво-</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своими идея-</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в команде де-</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других, когда</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ими идеями.</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ми.</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литься своими</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они высказыва-</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Я слушаю других</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Я могу слушать</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идеями.</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ют свои идеи.</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 высказываюсь.</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других.</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Иногда я слу-</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Мне интереснее</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Я всегда внима-</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Обычно я вни-</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шаю других</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говорить, а не</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тельно отношусь</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мателен к чув-</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людей.</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слушать других</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к чувствам и</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ствам и мыс-</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Иногда я при-</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людей.</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мыслям других</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лям других</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нимаю во вни-</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Когда я рабо-</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людей</w:t>
            </w:r>
          </w:p>
        </w:tc>
        <w:tc>
          <w:tcPr>
            <w:tcW w:w="1530"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людей</w:t>
            </w: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05"/>
                <w:sz w:val="20"/>
                <w:szCs w:val="20"/>
              </w:rPr>
              <w:t>мание чувства</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таю, я не обра-</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153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bottom w:val="nil"/>
            </w:tcBorders>
          </w:tcPr>
          <w:p w:rsidR="007C7C51" w:rsidRPr="00201D0F" w:rsidRDefault="007C7C51" w:rsidP="00010680">
            <w:pPr>
              <w:pStyle w:val="TableParagraph"/>
              <w:spacing w:line="199"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и мысли дру-</w:t>
            </w:r>
          </w:p>
        </w:tc>
        <w:tc>
          <w:tcPr>
            <w:tcW w:w="2268" w:type="dxa"/>
            <w:tcBorders>
              <w:top w:val="nil"/>
              <w:bottom w:val="nil"/>
            </w:tcBorders>
          </w:tcPr>
          <w:p w:rsidR="007C7C51" w:rsidRPr="00201D0F" w:rsidRDefault="007C7C51" w:rsidP="00010680">
            <w:pPr>
              <w:pStyle w:val="TableParagraph"/>
              <w:spacing w:line="199"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щаю внимания</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153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bottom w:val="nil"/>
            </w:tcBorders>
          </w:tcPr>
          <w:p w:rsidR="007C7C51" w:rsidRPr="00201D0F" w:rsidRDefault="007C7C51" w:rsidP="00010680">
            <w:pPr>
              <w:pStyle w:val="TableParagraph"/>
              <w:spacing w:line="200" w:lineRule="exact"/>
              <w:ind w:left="141"/>
              <w:rPr>
                <w:rFonts w:ascii="Times New Roman" w:hAnsi="Times New Roman" w:cs="Times New Roman"/>
                <w:sz w:val="20"/>
                <w:szCs w:val="20"/>
              </w:rPr>
            </w:pPr>
            <w:r w:rsidRPr="00201D0F">
              <w:rPr>
                <w:rFonts w:ascii="Times New Roman" w:hAnsi="Times New Roman" w:cs="Times New Roman"/>
                <w:color w:val="231F20"/>
                <w:w w:val="110"/>
                <w:sz w:val="20"/>
                <w:szCs w:val="20"/>
              </w:rPr>
              <w:t>гих людей</w:t>
            </w: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на чувства и</w:t>
            </w:r>
          </w:p>
        </w:tc>
      </w:tr>
      <w:tr w:rsidR="007C7C51" w:rsidRPr="00201D0F" w:rsidTr="00010680">
        <w:trPr>
          <w:trHeight w:val="219"/>
        </w:trPr>
        <w:tc>
          <w:tcPr>
            <w:tcW w:w="156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1530"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bottom w:val="nil"/>
            </w:tcBorders>
          </w:tcPr>
          <w:p w:rsidR="007C7C51" w:rsidRPr="00201D0F" w:rsidRDefault="007C7C51" w:rsidP="00010680">
            <w:pPr>
              <w:pStyle w:val="TableParagraph"/>
              <w:rPr>
                <w:rFonts w:ascii="Times New Roman" w:hAnsi="Times New Roman" w:cs="Times New Roman"/>
                <w:sz w:val="20"/>
                <w:szCs w:val="20"/>
              </w:rPr>
            </w:pPr>
          </w:p>
        </w:tc>
        <w:tc>
          <w:tcPr>
            <w:tcW w:w="2268" w:type="dxa"/>
            <w:tcBorders>
              <w:top w:val="nil"/>
              <w:bottom w:val="nil"/>
            </w:tcBorders>
          </w:tcPr>
          <w:p w:rsidR="007C7C51" w:rsidRPr="00201D0F" w:rsidRDefault="007C7C51" w:rsidP="00010680">
            <w:pPr>
              <w:pStyle w:val="TableParagraph"/>
              <w:spacing w:line="200" w:lineRule="exact"/>
              <w:ind w:left="140"/>
              <w:rPr>
                <w:rFonts w:ascii="Times New Roman" w:hAnsi="Times New Roman" w:cs="Times New Roman"/>
                <w:sz w:val="20"/>
                <w:szCs w:val="20"/>
              </w:rPr>
            </w:pPr>
            <w:r w:rsidRPr="00201D0F">
              <w:rPr>
                <w:rFonts w:ascii="Times New Roman" w:hAnsi="Times New Roman" w:cs="Times New Roman"/>
                <w:color w:val="231F20"/>
                <w:w w:val="110"/>
                <w:sz w:val="20"/>
                <w:szCs w:val="20"/>
              </w:rPr>
              <w:t>мысли других</w:t>
            </w:r>
          </w:p>
        </w:tc>
      </w:tr>
      <w:tr w:rsidR="007C7C51" w:rsidRPr="00201D0F" w:rsidTr="00010680">
        <w:trPr>
          <w:trHeight w:val="332"/>
        </w:trPr>
        <w:tc>
          <w:tcPr>
            <w:tcW w:w="1560" w:type="dxa"/>
            <w:tcBorders>
              <w:top w:val="nil"/>
            </w:tcBorders>
          </w:tcPr>
          <w:p w:rsidR="007C7C51" w:rsidRPr="00201D0F" w:rsidRDefault="007C7C51" w:rsidP="00010680">
            <w:pPr>
              <w:pStyle w:val="TableParagraph"/>
              <w:rPr>
                <w:rFonts w:ascii="Times New Roman" w:hAnsi="Times New Roman" w:cs="Times New Roman"/>
                <w:sz w:val="20"/>
                <w:szCs w:val="20"/>
              </w:rPr>
            </w:pPr>
          </w:p>
        </w:tc>
        <w:tc>
          <w:tcPr>
            <w:tcW w:w="2031" w:type="dxa"/>
            <w:tcBorders>
              <w:top w:val="nil"/>
            </w:tcBorders>
          </w:tcPr>
          <w:p w:rsidR="007C7C51" w:rsidRPr="00201D0F" w:rsidRDefault="007C7C51" w:rsidP="00010680">
            <w:pPr>
              <w:pStyle w:val="TableParagraph"/>
              <w:rPr>
                <w:rFonts w:ascii="Times New Roman" w:hAnsi="Times New Roman" w:cs="Times New Roman"/>
                <w:sz w:val="20"/>
                <w:szCs w:val="20"/>
              </w:rPr>
            </w:pPr>
          </w:p>
        </w:tc>
        <w:tc>
          <w:tcPr>
            <w:tcW w:w="1530" w:type="dxa"/>
            <w:tcBorders>
              <w:top w:val="nil"/>
            </w:tcBorders>
          </w:tcPr>
          <w:p w:rsidR="007C7C51" w:rsidRPr="00201D0F" w:rsidRDefault="007C7C51" w:rsidP="00010680">
            <w:pPr>
              <w:pStyle w:val="TableParagraph"/>
              <w:rPr>
                <w:rFonts w:ascii="Times New Roman" w:hAnsi="Times New Roman" w:cs="Times New Roman"/>
                <w:sz w:val="20"/>
                <w:szCs w:val="20"/>
              </w:rPr>
            </w:pPr>
          </w:p>
        </w:tc>
        <w:tc>
          <w:tcPr>
            <w:tcW w:w="2109" w:type="dxa"/>
            <w:tcBorders>
              <w:top w:val="nil"/>
            </w:tcBorders>
          </w:tcPr>
          <w:p w:rsidR="007C7C51" w:rsidRPr="00201D0F" w:rsidRDefault="007C7C51" w:rsidP="00010680">
            <w:pPr>
              <w:pStyle w:val="TableParagraph"/>
              <w:rPr>
                <w:rFonts w:ascii="Times New Roman" w:hAnsi="Times New Roman" w:cs="Times New Roman"/>
                <w:sz w:val="20"/>
                <w:szCs w:val="20"/>
              </w:rPr>
            </w:pPr>
          </w:p>
        </w:tc>
        <w:tc>
          <w:tcPr>
            <w:tcW w:w="2268" w:type="dxa"/>
            <w:tcBorders>
              <w:top w:val="nil"/>
            </w:tcBorders>
          </w:tcPr>
          <w:p w:rsidR="007C7C51" w:rsidRPr="00201D0F" w:rsidRDefault="007C7C51" w:rsidP="00010680">
            <w:pPr>
              <w:pStyle w:val="TableParagraph"/>
              <w:spacing w:line="217" w:lineRule="exact"/>
              <w:ind w:left="140"/>
              <w:rPr>
                <w:rFonts w:ascii="Times New Roman" w:hAnsi="Times New Roman" w:cs="Times New Roman"/>
                <w:sz w:val="20"/>
                <w:szCs w:val="20"/>
              </w:rPr>
            </w:pPr>
            <w:r w:rsidRPr="00201D0F">
              <w:rPr>
                <w:rFonts w:ascii="Times New Roman" w:hAnsi="Times New Roman" w:cs="Times New Roman"/>
                <w:color w:val="231F20"/>
                <w:w w:val="105"/>
                <w:sz w:val="20"/>
                <w:szCs w:val="20"/>
              </w:rPr>
              <w:t>людей</w:t>
            </w:r>
          </w:p>
        </w:tc>
      </w:tr>
    </w:tbl>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Default="007C7C51" w:rsidP="007C7C51">
      <w:pPr>
        <w:pStyle w:val="71"/>
        <w:ind w:left="1478" w:right="3068" w:hanging="1249"/>
        <w:rPr>
          <w:rFonts w:ascii="Times New Roman" w:hAnsi="Times New Roman" w:cs="Times New Roman"/>
          <w:color w:val="231F20"/>
          <w:sz w:val="20"/>
          <w:szCs w:val="20"/>
        </w:rPr>
      </w:pPr>
    </w:p>
    <w:p w:rsidR="007C7C51" w:rsidRPr="008A179B" w:rsidRDefault="007C7C51" w:rsidP="007C7C51">
      <w:pPr>
        <w:pStyle w:val="71"/>
        <w:ind w:left="1478" w:right="3068" w:hanging="1249"/>
        <w:rPr>
          <w:rFonts w:ascii="Times New Roman" w:hAnsi="Times New Roman" w:cs="Times New Roman"/>
          <w:sz w:val="20"/>
          <w:szCs w:val="20"/>
        </w:rPr>
      </w:pPr>
      <w:r>
        <w:rPr>
          <w:rFonts w:ascii="Times New Roman" w:hAnsi="Times New Roman" w:cs="Times New Roman"/>
          <w:color w:val="231F20"/>
          <w:sz w:val="20"/>
          <w:szCs w:val="20"/>
        </w:rPr>
        <w:t>Таблица 3</w:t>
      </w:r>
      <w:r w:rsidRPr="008A179B">
        <w:rPr>
          <w:rFonts w:ascii="Times New Roman" w:hAnsi="Times New Roman" w:cs="Times New Roman"/>
          <w:color w:val="231F20"/>
          <w:sz w:val="20"/>
          <w:szCs w:val="20"/>
        </w:rPr>
        <w:t>. САМООЦЕНКА КРИТИЧЕСКОГО И КРЕАТИВНОГО МЫШЛЕНИЯ</w:t>
      </w:r>
    </w:p>
    <w:p w:rsidR="007C7C51" w:rsidRPr="008A179B" w:rsidRDefault="007C7C51" w:rsidP="007C7C51">
      <w:pPr>
        <w:pStyle w:val="af0"/>
        <w:spacing w:before="9" w:after="1"/>
        <w:rPr>
          <w:rFonts w:ascii="Times New Roman" w:hAnsi="Times New Roman" w:cs="Times New Roman"/>
          <w:b w:val="0"/>
          <w:sz w:val="20"/>
          <w:szCs w:val="20"/>
        </w:rPr>
      </w:pPr>
    </w:p>
    <w:tbl>
      <w:tblPr>
        <w:tblStyle w:val="TableNormal"/>
        <w:tblW w:w="0" w:type="auto"/>
        <w:tblInd w:w="250"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1446"/>
        <w:gridCol w:w="1897"/>
        <w:gridCol w:w="1897"/>
        <w:gridCol w:w="1760"/>
        <w:gridCol w:w="1514"/>
      </w:tblGrid>
      <w:tr w:rsidR="007C7C51" w:rsidRPr="008A179B" w:rsidTr="00010680">
        <w:trPr>
          <w:trHeight w:val="489"/>
        </w:trPr>
        <w:tc>
          <w:tcPr>
            <w:tcW w:w="1446" w:type="dxa"/>
            <w:vMerge w:val="restart"/>
            <w:tcBorders>
              <w:right w:val="single" w:sz="8" w:space="0" w:color="FFFFFF"/>
            </w:tcBorders>
            <w:shd w:val="clear" w:color="auto" w:fill="D5E6DA"/>
          </w:tcPr>
          <w:p w:rsidR="007C7C51" w:rsidRPr="008A179B" w:rsidRDefault="007C7C51" w:rsidP="00010680">
            <w:pPr>
              <w:pStyle w:val="TableParagraph"/>
              <w:spacing w:before="4"/>
              <w:rPr>
                <w:rFonts w:ascii="Times New Roman" w:hAnsi="Times New Roman" w:cs="Times New Roman"/>
                <w:b/>
                <w:sz w:val="20"/>
                <w:szCs w:val="20"/>
                <w:lang w:val="ru-RU"/>
              </w:rPr>
            </w:pPr>
          </w:p>
          <w:p w:rsidR="007C7C51" w:rsidRPr="008A179B" w:rsidRDefault="007C7C51" w:rsidP="00010680">
            <w:pPr>
              <w:pStyle w:val="TableParagraph"/>
              <w:spacing w:before="1"/>
              <w:ind w:left="264"/>
              <w:rPr>
                <w:rFonts w:ascii="Times New Roman" w:hAnsi="Times New Roman" w:cs="Times New Roman"/>
                <w:b/>
                <w:sz w:val="20"/>
                <w:szCs w:val="20"/>
              </w:rPr>
            </w:pPr>
            <w:r w:rsidRPr="008A179B">
              <w:rPr>
                <w:rFonts w:ascii="Times New Roman" w:hAnsi="Times New Roman" w:cs="Times New Roman"/>
                <w:b/>
                <w:color w:val="231F20"/>
                <w:w w:val="115"/>
                <w:sz w:val="20"/>
                <w:szCs w:val="20"/>
              </w:rPr>
              <w:t>Критерии</w:t>
            </w:r>
          </w:p>
        </w:tc>
        <w:tc>
          <w:tcPr>
            <w:tcW w:w="7068" w:type="dxa"/>
            <w:gridSpan w:val="4"/>
            <w:tcBorders>
              <w:left w:val="single" w:sz="8" w:space="0" w:color="FFFFFF"/>
              <w:bottom w:val="single" w:sz="8" w:space="0" w:color="FFFFFF"/>
            </w:tcBorders>
            <w:shd w:val="clear" w:color="auto" w:fill="D5E6DA"/>
          </w:tcPr>
          <w:p w:rsidR="007C7C51" w:rsidRPr="008A179B" w:rsidRDefault="007C7C51" w:rsidP="00010680">
            <w:pPr>
              <w:pStyle w:val="TableParagraph"/>
              <w:spacing w:before="99"/>
              <w:ind w:left="2341" w:right="2322"/>
              <w:jc w:val="center"/>
              <w:rPr>
                <w:rFonts w:ascii="Times New Roman" w:hAnsi="Times New Roman" w:cs="Times New Roman"/>
                <w:b/>
                <w:sz w:val="20"/>
                <w:szCs w:val="20"/>
              </w:rPr>
            </w:pPr>
            <w:r w:rsidRPr="008A179B">
              <w:rPr>
                <w:rFonts w:ascii="Times New Roman" w:hAnsi="Times New Roman" w:cs="Times New Roman"/>
                <w:b/>
                <w:color w:val="231F20"/>
                <w:w w:val="115"/>
                <w:sz w:val="20"/>
                <w:szCs w:val="20"/>
              </w:rPr>
              <w:t>Уровни достижений</w:t>
            </w:r>
          </w:p>
        </w:tc>
      </w:tr>
      <w:tr w:rsidR="007C7C51" w:rsidRPr="008A179B" w:rsidTr="00010680">
        <w:trPr>
          <w:trHeight w:val="489"/>
        </w:trPr>
        <w:tc>
          <w:tcPr>
            <w:tcW w:w="1446" w:type="dxa"/>
            <w:vMerge/>
            <w:tcBorders>
              <w:top w:val="nil"/>
              <w:right w:val="single" w:sz="8" w:space="0" w:color="FFFFFF"/>
            </w:tcBorders>
            <w:shd w:val="clear" w:color="auto" w:fill="D5E6DA"/>
          </w:tcPr>
          <w:p w:rsidR="007C7C51" w:rsidRPr="008A179B" w:rsidRDefault="007C7C51" w:rsidP="00010680">
            <w:pPr>
              <w:rPr>
                <w:rFonts w:ascii="Times New Roman" w:hAnsi="Times New Roman" w:cs="Times New Roman"/>
                <w:sz w:val="20"/>
                <w:szCs w:val="20"/>
              </w:rPr>
            </w:pPr>
          </w:p>
        </w:tc>
        <w:tc>
          <w:tcPr>
            <w:tcW w:w="1897" w:type="dxa"/>
            <w:tcBorders>
              <w:top w:val="single" w:sz="8" w:space="0" w:color="FFFFFF"/>
              <w:left w:val="single" w:sz="8" w:space="0" w:color="FFFFFF"/>
              <w:right w:val="single" w:sz="8" w:space="0" w:color="FFFFFF"/>
            </w:tcBorders>
            <w:shd w:val="clear" w:color="auto" w:fill="D5E6DA"/>
          </w:tcPr>
          <w:p w:rsidR="007C7C51" w:rsidRPr="008A179B" w:rsidRDefault="007C7C51" w:rsidP="00010680">
            <w:pPr>
              <w:pStyle w:val="TableParagraph"/>
              <w:spacing w:before="99"/>
              <w:ind w:left="19"/>
              <w:jc w:val="center"/>
              <w:rPr>
                <w:rFonts w:ascii="Times New Roman" w:hAnsi="Times New Roman" w:cs="Times New Roman"/>
                <w:b/>
                <w:sz w:val="20"/>
                <w:szCs w:val="20"/>
              </w:rPr>
            </w:pPr>
            <w:r w:rsidRPr="008A179B">
              <w:rPr>
                <w:rFonts w:ascii="Times New Roman" w:hAnsi="Times New Roman" w:cs="Times New Roman"/>
                <w:b/>
                <w:color w:val="231F20"/>
                <w:w w:val="121"/>
                <w:sz w:val="20"/>
                <w:szCs w:val="20"/>
              </w:rPr>
              <w:t>4</w:t>
            </w:r>
          </w:p>
        </w:tc>
        <w:tc>
          <w:tcPr>
            <w:tcW w:w="1897" w:type="dxa"/>
            <w:tcBorders>
              <w:top w:val="single" w:sz="8" w:space="0" w:color="FFFFFF"/>
              <w:left w:val="single" w:sz="8" w:space="0" w:color="FFFFFF"/>
              <w:right w:val="single" w:sz="8" w:space="0" w:color="FFFFFF"/>
            </w:tcBorders>
            <w:shd w:val="clear" w:color="auto" w:fill="D5E6DA"/>
          </w:tcPr>
          <w:p w:rsidR="007C7C51" w:rsidRPr="008A179B" w:rsidRDefault="007C7C51" w:rsidP="00010680">
            <w:pPr>
              <w:pStyle w:val="TableParagraph"/>
              <w:spacing w:before="99"/>
              <w:ind w:left="19"/>
              <w:jc w:val="center"/>
              <w:rPr>
                <w:rFonts w:ascii="Times New Roman" w:hAnsi="Times New Roman" w:cs="Times New Roman"/>
                <w:b/>
                <w:sz w:val="20"/>
                <w:szCs w:val="20"/>
              </w:rPr>
            </w:pPr>
            <w:r w:rsidRPr="008A179B">
              <w:rPr>
                <w:rFonts w:ascii="Times New Roman" w:hAnsi="Times New Roman" w:cs="Times New Roman"/>
                <w:b/>
                <w:color w:val="231F20"/>
                <w:w w:val="121"/>
                <w:sz w:val="20"/>
                <w:szCs w:val="20"/>
              </w:rPr>
              <w:t>3</w:t>
            </w:r>
          </w:p>
        </w:tc>
        <w:tc>
          <w:tcPr>
            <w:tcW w:w="1760" w:type="dxa"/>
            <w:tcBorders>
              <w:top w:val="single" w:sz="8" w:space="0" w:color="FFFFFF"/>
              <w:left w:val="single" w:sz="8" w:space="0" w:color="FFFFFF"/>
              <w:right w:val="single" w:sz="8" w:space="0" w:color="FFFFFF"/>
            </w:tcBorders>
            <w:shd w:val="clear" w:color="auto" w:fill="D5E6DA"/>
          </w:tcPr>
          <w:p w:rsidR="007C7C51" w:rsidRPr="008A179B" w:rsidRDefault="007C7C51" w:rsidP="00010680">
            <w:pPr>
              <w:pStyle w:val="TableParagraph"/>
              <w:spacing w:before="99"/>
              <w:ind w:left="19"/>
              <w:jc w:val="center"/>
              <w:rPr>
                <w:rFonts w:ascii="Times New Roman" w:hAnsi="Times New Roman" w:cs="Times New Roman"/>
                <w:b/>
                <w:sz w:val="20"/>
                <w:szCs w:val="20"/>
              </w:rPr>
            </w:pPr>
            <w:r w:rsidRPr="008A179B">
              <w:rPr>
                <w:rFonts w:ascii="Times New Roman" w:hAnsi="Times New Roman" w:cs="Times New Roman"/>
                <w:b/>
                <w:color w:val="231F20"/>
                <w:w w:val="121"/>
                <w:sz w:val="20"/>
                <w:szCs w:val="20"/>
              </w:rPr>
              <w:t>2</w:t>
            </w:r>
          </w:p>
        </w:tc>
        <w:tc>
          <w:tcPr>
            <w:tcW w:w="1514" w:type="dxa"/>
            <w:tcBorders>
              <w:top w:val="single" w:sz="8" w:space="0" w:color="FFFFFF"/>
              <w:left w:val="single" w:sz="8" w:space="0" w:color="FFFFFF"/>
            </w:tcBorders>
            <w:shd w:val="clear" w:color="auto" w:fill="D5E6DA"/>
          </w:tcPr>
          <w:p w:rsidR="007C7C51" w:rsidRPr="008A179B" w:rsidRDefault="007C7C51" w:rsidP="00010680">
            <w:pPr>
              <w:pStyle w:val="TableParagraph"/>
              <w:spacing w:before="99"/>
              <w:ind w:left="19"/>
              <w:jc w:val="center"/>
              <w:rPr>
                <w:rFonts w:ascii="Times New Roman" w:hAnsi="Times New Roman" w:cs="Times New Roman"/>
                <w:b/>
                <w:sz w:val="20"/>
                <w:szCs w:val="20"/>
              </w:rPr>
            </w:pPr>
            <w:r w:rsidRPr="008A179B">
              <w:rPr>
                <w:rFonts w:ascii="Times New Roman" w:hAnsi="Times New Roman" w:cs="Times New Roman"/>
                <w:b/>
                <w:color w:val="231F20"/>
                <w:w w:val="121"/>
                <w:sz w:val="20"/>
                <w:szCs w:val="20"/>
              </w:rPr>
              <w:t>1</w:t>
            </w:r>
          </w:p>
        </w:tc>
      </w:tr>
      <w:tr w:rsidR="007C7C51" w:rsidRPr="008A179B" w:rsidTr="00010680">
        <w:trPr>
          <w:trHeight w:val="381"/>
        </w:trPr>
        <w:tc>
          <w:tcPr>
            <w:tcW w:w="1446" w:type="dxa"/>
            <w:tcBorders>
              <w:bottom w:val="nil"/>
            </w:tcBorders>
          </w:tcPr>
          <w:p w:rsidR="007C7C51" w:rsidRPr="008A179B" w:rsidRDefault="007C7C51" w:rsidP="00010680">
            <w:pPr>
              <w:pStyle w:val="TableParagraph"/>
              <w:spacing w:before="97"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Работа с ин-</w:t>
            </w:r>
          </w:p>
        </w:tc>
        <w:tc>
          <w:tcPr>
            <w:tcW w:w="1897" w:type="dxa"/>
            <w:tcBorders>
              <w:bottom w:val="nil"/>
            </w:tcBorders>
          </w:tcPr>
          <w:p w:rsidR="007C7C51" w:rsidRPr="008A179B" w:rsidRDefault="007C7C51" w:rsidP="00010680">
            <w:pPr>
              <w:pStyle w:val="TableParagraph"/>
              <w:spacing w:before="97"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могу указать</w:t>
            </w:r>
          </w:p>
        </w:tc>
        <w:tc>
          <w:tcPr>
            <w:tcW w:w="1897" w:type="dxa"/>
            <w:tcBorders>
              <w:bottom w:val="nil"/>
            </w:tcBorders>
          </w:tcPr>
          <w:p w:rsidR="007C7C51" w:rsidRPr="008A179B" w:rsidRDefault="007C7C51" w:rsidP="00010680">
            <w:pPr>
              <w:pStyle w:val="TableParagraph"/>
              <w:spacing w:before="97"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Обычно я могу</w:t>
            </w:r>
          </w:p>
        </w:tc>
        <w:tc>
          <w:tcPr>
            <w:tcW w:w="1760" w:type="dxa"/>
            <w:tcBorders>
              <w:bottom w:val="nil"/>
            </w:tcBorders>
          </w:tcPr>
          <w:p w:rsidR="007C7C51" w:rsidRPr="008A179B" w:rsidRDefault="007C7C51" w:rsidP="00010680">
            <w:pPr>
              <w:pStyle w:val="TableParagraph"/>
              <w:spacing w:before="97"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Иногда я не по-</w:t>
            </w:r>
          </w:p>
        </w:tc>
        <w:tc>
          <w:tcPr>
            <w:tcW w:w="1514" w:type="dxa"/>
            <w:tcBorders>
              <w:bottom w:val="nil"/>
            </w:tcBorders>
          </w:tcPr>
          <w:p w:rsidR="007C7C51" w:rsidRPr="008A179B" w:rsidRDefault="007C7C51" w:rsidP="00010680">
            <w:pPr>
              <w:pStyle w:val="TableParagraph"/>
              <w:spacing w:before="97"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обычно не</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формацией</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наиболее важ-</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сказать, какая</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нимаю, какая</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могу указать</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ные части ин-</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часть информа-</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информация</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разницу</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формации, кото-</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ции наиболее</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важна, а ка-</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между тем,</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рую я изучаю</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важна</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кая — незначи-</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что важно</w:t>
            </w:r>
          </w:p>
        </w:tc>
      </w:tr>
      <w:tr w:rsidR="007C7C51" w:rsidRPr="008A179B" w:rsidTr="00010680">
        <w:trPr>
          <w:trHeight w:val="390"/>
        </w:trPr>
        <w:tc>
          <w:tcPr>
            <w:tcW w:w="1446"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tcBorders>
          </w:tcPr>
          <w:p w:rsidR="007C7C51" w:rsidRPr="008A179B" w:rsidRDefault="007C7C51" w:rsidP="00010680">
            <w:pPr>
              <w:pStyle w:val="TableParagraph"/>
              <w:spacing w:line="217"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тельна</w:t>
            </w:r>
          </w:p>
        </w:tc>
        <w:tc>
          <w:tcPr>
            <w:tcW w:w="1514" w:type="dxa"/>
            <w:tcBorders>
              <w:top w:val="nil"/>
            </w:tcBorders>
          </w:tcPr>
          <w:p w:rsidR="007C7C51" w:rsidRPr="008A179B" w:rsidRDefault="007C7C51" w:rsidP="00010680">
            <w:pPr>
              <w:pStyle w:val="TableParagraph"/>
              <w:spacing w:line="216"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и не важно</w:t>
            </w:r>
          </w:p>
        </w:tc>
      </w:tr>
      <w:tr w:rsidR="007C7C51" w:rsidRPr="008A179B" w:rsidTr="00010680">
        <w:trPr>
          <w:trHeight w:val="380"/>
        </w:trPr>
        <w:tc>
          <w:tcPr>
            <w:tcW w:w="1446"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Выводы и</w:t>
            </w:r>
          </w:p>
        </w:tc>
        <w:tc>
          <w:tcPr>
            <w:tcW w:w="1897"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использую</w:t>
            </w:r>
          </w:p>
        </w:tc>
        <w:tc>
          <w:tcPr>
            <w:tcW w:w="1897"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использую</w:t>
            </w:r>
          </w:p>
        </w:tc>
        <w:tc>
          <w:tcPr>
            <w:tcW w:w="1760"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С посторонней</w:t>
            </w:r>
          </w:p>
        </w:tc>
        <w:tc>
          <w:tcPr>
            <w:tcW w:w="1514"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с трудом</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умозаклю-</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свои знания,</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свои знания,</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помощью я мо-</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делаю умо-</w:t>
            </w:r>
          </w:p>
        </w:tc>
      </w:tr>
      <w:tr w:rsidR="007C7C51" w:rsidRPr="008A179B" w:rsidTr="00010680">
        <w:trPr>
          <w:trHeight w:val="262"/>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чения</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формулирую вы-</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чтобы сделать</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гу сделать вы-</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заключения</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воды и умоза-</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выводы и прове-</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вод, но иногда</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ключения и про-</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рить, прав ли я</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не имею для</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веряю, прав ли я</w:t>
            </w:r>
          </w:p>
        </w:tc>
        <w:tc>
          <w:tcPr>
            <w:tcW w:w="1897"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этого веских</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391"/>
        </w:trPr>
        <w:tc>
          <w:tcPr>
            <w:tcW w:w="1446"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tcBorders>
          </w:tcPr>
          <w:p w:rsidR="007C7C51" w:rsidRPr="008A179B" w:rsidRDefault="007C7C51" w:rsidP="00010680">
            <w:pPr>
              <w:pStyle w:val="TableParagraph"/>
              <w:spacing w:line="217"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причин</w:t>
            </w:r>
          </w:p>
        </w:tc>
        <w:tc>
          <w:tcPr>
            <w:tcW w:w="1514" w:type="dxa"/>
            <w:tcBorders>
              <w:top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378"/>
        </w:trPr>
        <w:tc>
          <w:tcPr>
            <w:tcW w:w="1446"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Любозна-</w:t>
            </w:r>
          </w:p>
        </w:tc>
        <w:tc>
          <w:tcPr>
            <w:tcW w:w="1897"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делаю все воз-</w:t>
            </w:r>
          </w:p>
        </w:tc>
        <w:tc>
          <w:tcPr>
            <w:tcW w:w="1897" w:type="dxa"/>
            <w:tcBorders>
              <w:bottom w:val="nil"/>
            </w:tcBorders>
          </w:tcPr>
          <w:p w:rsidR="007C7C51" w:rsidRPr="008A179B" w:rsidRDefault="007C7C51" w:rsidP="00010680">
            <w:pPr>
              <w:pStyle w:val="TableParagraph"/>
              <w:spacing w:before="96"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Я прилагаю уси-</w:t>
            </w:r>
          </w:p>
        </w:tc>
        <w:tc>
          <w:tcPr>
            <w:tcW w:w="1760" w:type="dxa"/>
            <w:tcBorders>
              <w:bottom w:val="nil"/>
            </w:tcBorders>
          </w:tcPr>
          <w:p w:rsidR="007C7C51" w:rsidRPr="008A179B" w:rsidRDefault="007C7C51" w:rsidP="00010680">
            <w:pPr>
              <w:pStyle w:val="TableParagraph"/>
              <w:spacing w:before="95"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Я узнаю о но-</w:t>
            </w:r>
          </w:p>
        </w:tc>
        <w:tc>
          <w:tcPr>
            <w:tcW w:w="1514" w:type="dxa"/>
            <w:tcBorders>
              <w:bottom w:val="nil"/>
            </w:tcBorders>
          </w:tcPr>
          <w:p w:rsidR="007C7C51" w:rsidRPr="008A179B" w:rsidRDefault="007C7C51" w:rsidP="00010680">
            <w:pPr>
              <w:pStyle w:val="TableParagraph"/>
              <w:spacing w:before="95"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Обычно я</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тельность</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можное, чтобы</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лия, чтобы боль-</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вых фактах и</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доволен тем,</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больше узнать о</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ше узнать о но-</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идеях, если</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что я уже</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новых фактах и</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вых фактах и</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мне об этом</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знаю, и не</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идеях</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идеях</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напоминают</w:t>
            </w: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стремлюсь</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514"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узнать боль-</w:t>
            </w:r>
          </w:p>
        </w:tc>
      </w:tr>
      <w:tr w:rsidR="007C7C51" w:rsidRPr="008A179B" w:rsidTr="00010680">
        <w:trPr>
          <w:trHeight w:val="393"/>
        </w:trPr>
        <w:tc>
          <w:tcPr>
            <w:tcW w:w="1446"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514" w:type="dxa"/>
            <w:tcBorders>
              <w:top w:val="nil"/>
            </w:tcBorders>
          </w:tcPr>
          <w:p w:rsidR="007C7C51" w:rsidRPr="008A179B" w:rsidRDefault="007C7C51" w:rsidP="00010680">
            <w:pPr>
              <w:pStyle w:val="TableParagraph"/>
              <w:spacing w:line="217"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ше</w:t>
            </w:r>
          </w:p>
        </w:tc>
      </w:tr>
      <w:tr w:rsidR="007C7C51" w:rsidRPr="008A179B" w:rsidTr="00010680">
        <w:trPr>
          <w:trHeight w:val="377"/>
        </w:trPr>
        <w:tc>
          <w:tcPr>
            <w:tcW w:w="1446" w:type="dxa"/>
            <w:tcBorders>
              <w:bottom w:val="nil"/>
            </w:tcBorders>
          </w:tcPr>
          <w:p w:rsidR="007C7C51" w:rsidRPr="008A179B" w:rsidRDefault="007C7C51" w:rsidP="00010680">
            <w:pPr>
              <w:pStyle w:val="TableParagraph"/>
              <w:spacing w:before="95"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Убедитель-</w:t>
            </w:r>
          </w:p>
        </w:tc>
        <w:tc>
          <w:tcPr>
            <w:tcW w:w="1897" w:type="dxa"/>
            <w:tcBorders>
              <w:bottom w:val="nil"/>
            </w:tcBorders>
          </w:tcPr>
          <w:p w:rsidR="007C7C51" w:rsidRPr="008A179B" w:rsidRDefault="007C7C51" w:rsidP="00010680">
            <w:pPr>
              <w:pStyle w:val="TableParagraph"/>
              <w:spacing w:before="95"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В письменном</w:t>
            </w:r>
          </w:p>
        </w:tc>
        <w:tc>
          <w:tcPr>
            <w:tcW w:w="1897" w:type="dxa"/>
            <w:tcBorders>
              <w:bottom w:val="nil"/>
            </w:tcBorders>
          </w:tcPr>
          <w:p w:rsidR="007C7C51" w:rsidRPr="008A179B" w:rsidRDefault="007C7C51" w:rsidP="00010680">
            <w:pPr>
              <w:pStyle w:val="TableParagraph"/>
              <w:spacing w:before="95" w:line="203"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Я могу объяс-</w:t>
            </w:r>
          </w:p>
        </w:tc>
        <w:tc>
          <w:tcPr>
            <w:tcW w:w="1760" w:type="dxa"/>
            <w:tcBorders>
              <w:bottom w:val="nil"/>
            </w:tcBorders>
          </w:tcPr>
          <w:p w:rsidR="007C7C51" w:rsidRPr="008A179B" w:rsidRDefault="007C7C51" w:rsidP="00010680">
            <w:pPr>
              <w:pStyle w:val="TableParagraph"/>
              <w:spacing w:before="94" w:line="203"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Обычно я могу</w:t>
            </w:r>
          </w:p>
        </w:tc>
        <w:tc>
          <w:tcPr>
            <w:tcW w:w="1514" w:type="dxa"/>
            <w:tcBorders>
              <w:bottom w:val="nil"/>
            </w:tcBorders>
          </w:tcPr>
          <w:p w:rsidR="007C7C51" w:rsidRPr="008A179B" w:rsidRDefault="007C7C51" w:rsidP="00010680">
            <w:pPr>
              <w:pStyle w:val="TableParagraph"/>
              <w:spacing w:before="94" w:line="203" w:lineRule="exact"/>
              <w:ind w:left="140"/>
              <w:rPr>
                <w:rFonts w:ascii="Times New Roman" w:hAnsi="Times New Roman" w:cs="Times New Roman"/>
                <w:sz w:val="20"/>
                <w:szCs w:val="20"/>
              </w:rPr>
            </w:pPr>
            <w:r w:rsidRPr="008A179B">
              <w:rPr>
                <w:rFonts w:ascii="Times New Roman" w:hAnsi="Times New Roman" w:cs="Times New Roman"/>
                <w:color w:val="231F20"/>
                <w:w w:val="105"/>
                <w:sz w:val="20"/>
                <w:szCs w:val="20"/>
              </w:rPr>
              <w:t>Я не могу</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ность/</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или устном вы-</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нить свое мне-</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объяснить свое</w:t>
            </w:r>
          </w:p>
        </w:tc>
        <w:tc>
          <w:tcPr>
            <w:tcW w:w="1514" w:type="dxa"/>
            <w:tcBorders>
              <w:top w:val="nil"/>
              <w:bottom w:val="nil"/>
            </w:tcBorders>
          </w:tcPr>
          <w:p w:rsidR="007C7C51" w:rsidRPr="008A179B" w:rsidRDefault="007C7C51" w:rsidP="00010680">
            <w:pPr>
              <w:pStyle w:val="TableParagraph"/>
              <w:spacing w:line="200" w:lineRule="exact"/>
              <w:ind w:left="140"/>
              <w:rPr>
                <w:rFonts w:ascii="Times New Roman" w:hAnsi="Times New Roman" w:cs="Times New Roman"/>
                <w:sz w:val="20"/>
                <w:szCs w:val="20"/>
              </w:rPr>
            </w:pPr>
            <w:r w:rsidRPr="008A179B">
              <w:rPr>
                <w:rFonts w:ascii="Times New Roman" w:hAnsi="Times New Roman" w:cs="Times New Roman"/>
                <w:color w:val="231F20"/>
                <w:w w:val="105"/>
                <w:sz w:val="20"/>
                <w:szCs w:val="20"/>
              </w:rPr>
              <w:t>объяснить</w:t>
            </w:r>
          </w:p>
        </w:tc>
      </w:tr>
      <w:tr w:rsidR="007C7C51" w:rsidRPr="008A179B" w:rsidTr="00010680">
        <w:trPr>
          <w:trHeight w:val="262"/>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обоснован-</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ступлении я могу</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ние и обосно-</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мнение, но у</w:t>
            </w:r>
          </w:p>
        </w:tc>
        <w:tc>
          <w:tcPr>
            <w:tcW w:w="1514" w:type="dxa"/>
            <w:tcBorders>
              <w:top w:val="nil"/>
              <w:bottom w:val="nil"/>
            </w:tcBorders>
          </w:tcPr>
          <w:p w:rsidR="007C7C51" w:rsidRPr="008A179B" w:rsidRDefault="007C7C51" w:rsidP="00010680">
            <w:pPr>
              <w:pStyle w:val="TableParagraph"/>
              <w:spacing w:line="200" w:lineRule="exact"/>
              <w:ind w:left="140"/>
              <w:rPr>
                <w:rFonts w:ascii="Times New Roman" w:hAnsi="Times New Roman" w:cs="Times New Roman"/>
                <w:sz w:val="20"/>
                <w:szCs w:val="20"/>
              </w:rPr>
            </w:pPr>
            <w:r w:rsidRPr="008A179B">
              <w:rPr>
                <w:rFonts w:ascii="Times New Roman" w:hAnsi="Times New Roman" w:cs="Times New Roman"/>
                <w:color w:val="231F20"/>
                <w:w w:val="105"/>
                <w:sz w:val="20"/>
                <w:szCs w:val="20"/>
              </w:rPr>
              <w:t>свое мнение</w:t>
            </w: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ность суж-</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подробно и чет-</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вать его</w:t>
            </w: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меня не всегда</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lastRenderedPageBreak/>
              <w:t>дений</w:t>
            </w: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ко объяснить и</w:t>
            </w:r>
          </w:p>
        </w:tc>
        <w:tc>
          <w:tcPr>
            <w:tcW w:w="1897"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есть веские</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обосновать свое</w:t>
            </w:r>
          </w:p>
        </w:tc>
        <w:tc>
          <w:tcPr>
            <w:tcW w:w="1897"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причины его</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261"/>
        </w:trPr>
        <w:tc>
          <w:tcPr>
            <w:tcW w:w="1446"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мнение</w:t>
            </w:r>
          </w:p>
        </w:tc>
        <w:tc>
          <w:tcPr>
            <w:tcW w:w="1897"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bottom w:val="nil"/>
            </w:tcBorders>
          </w:tcPr>
          <w:p w:rsidR="007C7C51" w:rsidRPr="008A179B" w:rsidRDefault="007C7C51" w:rsidP="00010680">
            <w:pPr>
              <w:pStyle w:val="TableParagraph"/>
              <w:spacing w:line="200" w:lineRule="exact"/>
              <w:ind w:left="141"/>
              <w:rPr>
                <w:rFonts w:ascii="Times New Roman" w:hAnsi="Times New Roman" w:cs="Times New Roman"/>
                <w:sz w:val="20"/>
                <w:szCs w:val="20"/>
              </w:rPr>
            </w:pPr>
            <w:r w:rsidRPr="008A179B">
              <w:rPr>
                <w:rFonts w:ascii="Times New Roman" w:hAnsi="Times New Roman" w:cs="Times New Roman"/>
                <w:color w:val="231F20"/>
                <w:w w:val="110"/>
                <w:sz w:val="20"/>
                <w:szCs w:val="20"/>
              </w:rPr>
              <w:t>придерживать-</w:t>
            </w:r>
          </w:p>
        </w:tc>
        <w:tc>
          <w:tcPr>
            <w:tcW w:w="1514" w:type="dxa"/>
            <w:tcBorders>
              <w:top w:val="nil"/>
              <w:bottom w:val="nil"/>
            </w:tcBorders>
          </w:tcPr>
          <w:p w:rsidR="007C7C51" w:rsidRPr="008A179B" w:rsidRDefault="007C7C51" w:rsidP="00010680">
            <w:pPr>
              <w:pStyle w:val="TableParagraph"/>
              <w:rPr>
                <w:rFonts w:ascii="Times New Roman" w:hAnsi="Times New Roman" w:cs="Times New Roman"/>
                <w:sz w:val="20"/>
                <w:szCs w:val="20"/>
              </w:rPr>
            </w:pPr>
          </w:p>
        </w:tc>
      </w:tr>
      <w:tr w:rsidR="007C7C51" w:rsidRPr="008A179B" w:rsidTr="00010680">
        <w:trPr>
          <w:trHeight w:val="394"/>
        </w:trPr>
        <w:tc>
          <w:tcPr>
            <w:tcW w:w="1446"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897" w:type="dxa"/>
            <w:tcBorders>
              <w:top w:val="nil"/>
            </w:tcBorders>
          </w:tcPr>
          <w:p w:rsidR="007C7C51" w:rsidRPr="008A179B" w:rsidRDefault="007C7C51" w:rsidP="00010680">
            <w:pPr>
              <w:pStyle w:val="TableParagraph"/>
              <w:rPr>
                <w:rFonts w:ascii="Times New Roman" w:hAnsi="Times New Roman" w:cs="Times New Roman"/>
                <w:sz w:val="20"/>
                <w:szCs w:val="20"/>
              </w:rPr>
            </w:pPr>
          </w:p>
        </w:tc>
        <w:tc>
          <w:tcPr>
            <w:tcW w:w="1760" w:type="dxa"/>
            <w:tcBorders>
              <w:top w:val="nil"/>
            </w:tcBorders>
          </w:tcPr>
          <w:p w:rsidR="007C7C51" w:rsidRPr="008A179B" w:rsidRDefault="007C7C51" w:rsidP="00010680">
            <w:pPr>
              <w:pStyle w:val="TableParagraph"/>
              <w:spacing w:line="217" w:lineRule="exact"/>
              <w:ind w:left="141"/>
              <w:rPr>
                <w:rFonts w:ascii="Times New Roman" w:hAnsi="Times New Roman" w:cs="Times New Roman"/>
                <w:sz w:val="20"/>
                <w:szCs w:val="20"/>
              </w:rPr>
            </w:pPr>
            <w:r w:rsidRPr="008A179B">
              <w:rPr>
                <w:rFonts w:ascii="Times New Roman" w:hAnsi="Times New Roman" w:cs="Times New Roman"/>
                <w:color w:val="231F20"/>
                <w:w w:val="105"/>
                <w:sz w:val="20"/>
                <w:szCs w:val="20"/>
              </w:rPr>
              <w:t>ся</w:t>
            </w:r>
          </w:p>
        </w:tc>
        <w:tc>
          <w:tcPr>
            <w:tcW w:w="1514" w:type="dxa"/>
            <w:tcBorders>
              <w:top w:val="nil"/>
            </w:tcBorders>
          </w:tcPr>
          <w:p w:rsidR="007C7C51" w:rsidRPr="008A179B" w:rsidRDefault="007C7C51" w:rsidP="00010680">
            <w:pPr>
              <w:pStyle w:val="TableParagraph"/>
              <w:rPr>
                <w:rFonts w:ascii="Times New Roman" w:hAnsi="Times New Roman" w:cs="Times New Roman"/>
                <w:sz w:val="20"/>
                <w:szCs w:val="20"/>
              </w:rPr>
            </w:pPr>
          </w:p>
        </w:tc>
      </w:tr>
    </w:tbl>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Default="007C7C51" w:rsidP="007C7C51">
      <w:pPr>
        <w:spacing w:before="93"/>
        <w:ind w:left="230"/>
        <w:rPr>
          <w:rFonts w:ascii="Times New Roman" w:hAnsi="Times New Roman" w:cs="Times New Roman"/>
          <w:b/>
          <w:color w:val="231F20"/>
          <w:sz w:val="20"/>
          <w:szCs w:val="20"/>
        </w:rPr>
      </w:pPr>
    </w:p>
    <w:p w:rsidR="007C7C51" w:rsidRPr="00A615F2" w:rsidRDefault="007C7C51" w:rsidP="007C7C51">
      <w:pPr>
        <w:spacing w:before="93"/>
        <w:ind w:left="230"/>
        <w:rPr>
          <w:rFonts w:ascii="Times New Roman" w:hAnsi="Times New Roman" w:cs="Times New Roman"/>
          <w:b/>
          <w:sz w:val="20"/>
          <w:szCs w:val="20"/>
        </w:rPr>
      </w:pPr>
      <w:r w:rsidRPr="00A615F2">
        <w:rPr>
          <w:rFonts w:ascii="Times New Roman" w:hAnsi="Times New Roman" w:cs="Times New Roman"/>
          <w:b/>
          <w:color w:val="231F20"/>
          <w:sz w:val="20"/>
          <w:szCs w:val="20"/>
        </w:rPr>
        <w:t>Таблица 4 . ОЦЕНКА УМЕНИЯ РЕШАТЬ ПРОБЛЕМЫ</w:t>
      </w:r>
    </w:p>
    <w:p w:rsidR="007C7C51" w:rsidRPr="00A615F2" w:rsidRDefault="007C7C51" w:rsidP="007C7C51">
      <w:pPr>
        <w:pStyle w:val="af0"/>
        <w:rPr>
          <w:rFonts w:ascii="Times New Roman" w:hAnsi="Times New Roman" w:cs="Times New Roman"/>
          <w:b w:val="0"/>
          <w:sz w:val="20"/>
          <w:szCs w:val="20"/>
        </w:rPr>
      </w:pPr>
    </w:p>
    <w:tbl>
      <w:tblPr>
        <w:tblStyle w:val="TableNormal"/>
        <w:tblW w:w="0" w:type="auto"/>
        <w:tblInd w:w="250" w:type="dxa"/>
        <w:tblBorders>
          <w:top w:val="single" w:sz="8" w:space="0" w:color="24A570"/>
          <w:left w:val="single" w:sz="8" w:space="0" w:color="24A570"/>
          <w:bottom w:val="single" w:sz="8" w:space="0" w:color="24A570"/>
          <w:right w:val="single" w:sz="8" w:space="0" w:color="24A570"/>
          <w:insideH w:val="single" w:sz="8" w:space="0" w:color="24A570"/>
          <w:insideV w:val="single" w:sz="8" w:space="0" w:color="24A570"/>
        </w:tblBorders>
        <w:tblLayout w:type="fixed"/>
        <w:tblLook w:val="01E0" w:firstRow="1" w:lastRow="1" w:firstColumn="1" w:lastColumn="1" w:noHBand="0" w:noVBand="0"/>
      </w:tblPr>
      <w:tblGrid>
        <w:gridCol w:w="2165"/>
        <w:gridCol w:w="2302"/>
        <w:gridCol w:w="2245"/>
        <w:gridCol w:w="2293"/>
      </w:tblGrid>
      <w:tr w:rsidR="007C7C51" w:rsidRPr="00A615F2" w:rsidTr="00010680">
        <w:trPr>
          <w:trHeight w:val="473"/>
        </w:trPr>
        <w:tc>
          <w:tcPr>
            <w:tcW w:w="2165" w:type="dxa"/>
            <w:vMerge w:val="restart"/>
            <w:tcBorders>
              <w:right w:val="single" w:sz="8" w:space="0" w:color="FFFFFF"/>
            </w:tcBorders>
            <w:shd w:val="clear" w:color="auto" w:fill="D5E6DA"/>
          </w:tcPr>
          <w:p w:rsidR="007C7C51" w:rsidRPr="00A615F2" w:rsidRDefault="007C7C51" w:rsidP="00010680">
            <w:pPr>
              <w:pStyle w:val="TableParagraph"/>
              <w:spacing w:before="4"/>
              <w:rPr>
                <w:rFonts w:ascii="Times New Roman" w:hAnsi="Times New Roman" w:cs="Times New Roman"/>
                <w:b/>
                <w:sz w:val="20"/>
                <w:szCs w:val="20"/>
                <w:lang w:val="ru-RU"/>
              </w:rPr>
            </w:pPr>
          </w:p>
          <w:p w:rsidR="007C7C51" w:rsidRPr="00A615F2" w:rsidRDefault="007C7C51" w:rsidP="00010680">
            <w:pPr>
              <w:pStyle w:val="TableParagraph"/>
              <w:spacing w:before="1"/>
              <w:ind w:left="251"/>
              <w:rPr>
                <w:rFonts w:ascii="Times New Roman" w:hAnsi="Times New Roman" w:cs="Times New Roman"/>
                <w:b/>
                <w:sz w:val="20"/>
                <w:szCs w:val="20"/>
              </w:rPr>
            </w:pPr>
            <w:r w:rsidRPr="00A615F2">
              <w:rPr>
                <w:rFonts w:ascii="Times New Roman" w:hAnsi="Times New Roman" w:cs="Times New Roman"/>
                <w:b/>
                <w:color w:val="231F20"/>
                <w:w w:val="115"/>
                <w:sz w:val="20"/>
                <w:szCs w:val="20"/>
              </w:rPr>
              <w:t>Критерии успеха</w:t>
            </w:r>
          </w:p>
        </w:tc>
        <w:tc>
          <w:tcPr>
            <w:tcW w:w="6840" w:type="dxa"/>
            <w:gridSpan w:val="3"/>
            <w:tcBorders>
              <w:left w:val="single" w:sz="8" w:space="0" w:color="FFFFFF"/>
              <w:bottom w:val="single" w:sz="8" w:space="0" w:color="FFFFFF"/>
            </w:tcBorders>
            <w:shd w:val="clear" w:color="auto" w:fill="D5E6DA"/>
          </w:tcPr>
          <w:p w:rsidR="007C7C51" w:rsidRPr="00A615F2" w:rsidRDefault="007C7C51" w:rsidP="00010680">
            <w:pPr>
              <w:pStyle w:val="TableParagraph"/>
              <w:spacing w:before="99"/>
              <w:ind w:left="2070" w:right="2051"/>
              <w:jc w:val="center"/>
              <w:rPr>
                <w:rFonts w:ascii="Times New Roman" w:hAnsi="Times New Roman" w:cs="Times New Roman"/>
                <w:b/>
                <w:sz w:val="20"/>
                <w:szCs w:val="20"/>
              </w:rPr>
            </w:pPr>
            <w:r w:rsidRPr="00A615F2">
              <w:rPr>
                <w:rFonts w:ascii="Times New Roman" w:hAnsi="Times New Roman" w:cs="Times New Roman"/>
                <w:b/>
                <w:color w:val="231F20"/>
                <w:w w:val="115"/>
                <w:sz w:val="20"/>
                <w:szCs w:val="20"/>
              </w:rPr>
              <w:t>Уровни достижений</w:t>
            </w:r>
          </w:p>
        </w:tc>
      </w:tr>
      <w:tr w:rsidR="007C7C51" w:rsidRPr="00A615F2" w:rsidTr="00010680">
        <w:trPr>
          <w:trHeight w:val="473"/>
        </w:trPr>
        <w:tc>
          <w:tcPr>
            <w:tcW w:w="2165" w:type="dxa"/>
            <w:vMerge/>
            <w:tcBorders>
              <w:top w:val="nil"/>
              <w:right w:val="single" w:sz="8" w:space="0" w:color="FFFFFF"/>
            </w:tcBorders>
            <w:shd w:val="clear" w:color="auto" w:fill="D5E6DA"/>
          </w:tcPr>
          <w:p w:rsidR="007C7C51" w:rsidRPr="00A615F2" w:rsidRDefault="007C7C51" w:rsidP="00010680">
            <w:pPr>
              <w:rPr>
                <w:rFonts w:ascii="Times New Roman" w:hAnsi="Times New Roman" w:cs="Times New Roman"/>
                <w:sz w:val="20"/>
                <w:szCs w:val="20"/>
              </w:rPr>
            </w:pPr>
          </w:p>
        </w:tc>
        <w:tc>
          <w:tcPr>
            <w:tcW w:w="2302" w:type="dxa"/>
            <w:tcBorders>
              <w:top w:val="single" w:sz="8" w:space="0" w:color="FFFFFF"/>
              <w:left w:val="single" w:sz="8" w:space="0" w:color="FFFFFF"/>
              <w:right w:val="single" w:sz="8" w:space="0" w:color="FFFFFF"/>
            </w:tcBorders>
            <w:shd w:val="clear" w:color="auto" w:fill="D5E6DA"/>
          </w:tcPr>
          <w:p w:rsidR="007C7C51" w:rsidRPr="00A615F2" w:rsidRDefault="007C7C51" w:rsidP="00010680">
            <w:pPr>
              <w:pStyle w:val="TableParagraph"/>
              <w:spacing w:before="99"/>
              <w:ind w:left="630"/>
              <w:rPr>
                <w:rFonts w:ascii="Times New Roman" w:hAnsi="Times New Roman" w:cs="Times New Roman"/>
                <w:b/>
                <w:sz w:val="20"/>
                <w:szCs w:val="20"/>
              </w:rPr>
            </w:pPr>
            <w:r w:rsidRPr="00A615F2">
              <w:rPr>
                <w:rFonts w:ascii="Times New Roman" w:hAnsi="Times New Roman" w:cs="Times New Roman"/>
                <w:b/>
                <w:color w:val="231F20"/>
                <w:w w:val="115"/>
                <w:sz w:val="20"/>
                <w:szCs w:val="20"/>
              </w:rPr>
              <w:t>Высокий</w:t>
            </w:r>
          </w:p>
        </w:tc>
        <w:tc>
          <w:tcPr>
            <w:tcW w:w="2245" w:type="dxa"/>
            <w:tcBorders>
              <w:top w:val="single" w:sz="8" w:space="0" w:color="FFFFFF"/>
              <w:left w:val="single" w:sz="8" w:space="0" w:color="FFFFFF"/>
              <w:right w:val="single" w:sz="8" w:space="0" w:color="FFFFFF"/>
            </w:tcBorders>
            <w:shd w:val="clear" w:color="auto" w:fill="D5E6DA"/>
          </w:tcPr>
          <w:p w:rsidR="007C7C51" w:rsidRPr="00A615F2" w:rsidRDefault="007C7C51" w:rsidP="00010680">
            <w:pPr>
              <w:pStyle w:val="TableParagraph"/>
              <w:spacing w:before="99"/>
              <w:ind w:left="604"/>
              <w:rPr>
                <w:rFonts w:ascii="Times New Roman" w:hAnsi="Times New Roman" w:cs="Times New Roman"/>
                <w:b/>
                <w:sz w:val="20"/>
                <w:szCs w:val="20"/>
              </w:rPr>
            </w:pPr>
            <w:r w:rsidRPr="00A615F2">
              <w:rPr>
                <w:rFonts w:ascii="Times New Roman" w:hAnsi="Times New Roman" w:cs="Times New Roman"/>
                <w:b/>
                <w:color w:val="231F20"/>
                <w:w w:val="115"/>
                <w:sz w:val="20"/>
                <w:szCs w:val="20"/>
              </w:rPr>
              <w:t>Средний</w:t>
            </w:r>
          </w:p>
        </w:tc>
        <w:tc>
          <w:tcPr>
            <w:tcW w:w="2293" w:type="dxa"/>
            <w:tcBorders>
              <w:top w:val="single" w:sz="8" w:space="0" w:color="FFFFFF"/>
              <w:left w:val="single" w:sz="8" w:space="0" w:color="FFFFFF"/>
            </w:tcBorders>
            <w:shd w:val="clear" w:color="auto" w:fill="D5E6DA"/>
          </w:tcPr>
          <w:p w:rsidR="007C7C51" w:rsidRPr="00A615F2" w:rsidRDefault="007C7C51" w:rsidP="00010680">
            <w:pPr>
              <w:pStyle w:val="TableParagraph"/>
              <w:spacing w:before="99"/>
              <w:ind w:left="655" w:right="637"/>
              <w:jc w:val="center"/>
              <w:rPr>
                <w:rFonts w:ascii="Times New Roman" w:hAnsi="Times New Roman" w:cs="Times New Roman"/>
                <w:b/>
                <w:sz w:val="20"/>
                <w:szCs w:val="20"/>
              </w:rPr>
            </w:pPr>
            <w:r w:rsidRPr="00A615F2">
              <w:rPr>
                <w:rFonts w:ascii="Times New Roman" w:hAnsi="Times New Roman" w:cs="Times New Roman"/>
                <w:b/>
                <w:color w:val="231F20"/>
                <w:w w:val="115"/>
                <w:sz w:val="20"/>
                <w:szCs w:val="20"/>
              </w:rPr>
              <w:t>Низкий</w:t>
            </w:r>
          </w:p>
        </w:tc>
      </w:tr>
      <w:tr w:rsidR="007C7C51" w:rsidRPr="00A615F2" w:rsidTr="00010680">
        <w:trPr>
          <w:trHeight w:val="1757"/>
        </w:trPr>
        <w:tc>
          <w:tcPr>
            <w:tcW w:w="2165" w:type="dxa"/>
          </w:tcPr>
          <w:p w:rsidR="007C7C51" w:rsidRPr="00A615F2" w:rsidRDefault="007C7C51" w:rsidP="00010680">
            <w:pPr>
              <w:pStyle w:val="TableParagraph"/>
              <w:spacing w:before="97"/>
              <w:ind w:left="141" w:right="194"/>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Умение собирать и записывать информацию</w:t>
            </w:r>
          </w:p>
        </w:tc>
        <w:tc>
          <w:tcPr>
            <w:tcW w:w="2302" w:type="dxa"/>
          </w:tcPr>
          <w:p w:rsidR="007C7C51" w:rsidRPr="00A615F2" w:rsidRDefault="007C7C51" w:rsidP="00010680">
            <w:pPr>
              <w:pStyle w:val="TableParagraph"/>
              <w:spacing w:before="97"/>
              <w:ind w:left="141"/>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Последовательно отбирает и записы- вает точную и под- ходящую информа- цию</w:t>
            </w:r>
          </w:p>
        </w:tc>
        <w:tc>
          <w:tcPr>
            <w:tcW w:w="2245" w:type="dxa"/>
          </w:tcPr>
          <w:p w:rsidR="007C7C51" w:rsidRPr="00A615F2" w:rsidRDefault="007C7C51" w:rsidP="00010680">
            <w:pPr>
              <w:pStyle w:val="TableParagraph"/>
              <w:spacing w:before="97"/>
              <w:ind w:left="141"/>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Отбирает и запи- сывает информа- цию, по большей части точную и подходящую</w:t>
            </w:r>
          </w:p>
        </w:tc>
        <w:tc>
          <w:tcPr>
            <w:tcW w:w="2293" w:type="dxa"/>
          </w:tcPr>
          <w:p w:rsidR="007C7C51" w:rsidRPr="00A615F2" w:rsidRDefault="007C7C51" w:rsidP="00010680">
            <w:pPr>
              <w:pStyle w:val="TableParagraph"/>
              <w:spacing w:before="97"/>
              <w:ind w:left="141" w:right="10"/>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Отбирает и записы- вает информацию, не всегда точную</w:t>
            </w:r>
          </w:p>
          <w:p w:rsidR="007C7C51" w:rsidRPr="00A615F2" w:rsidRDefault="007C7C51" w:rsidP="00010680">
            <w:pPr>
              <w:pStyle w:val="TableParagraph"/>
              <w:spacing w:before="1"/>
              <w:ind w:left="141" w:right="144"/>
              <w:jc w:val="both"/>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и подходящую, ли- бо по ошибке</w:t>
            </w:r>
            <w:r w:rsidRPr="00A615F2">
              <w:rPr>
                <w:rFonts w:ascii="Times New Roman" w:hAnsi="Times New Roman" w:cs="Times New Roman"/>
                <w:color w:val="231F20"/>
                <w:spacing w:val="-20"/>
                <w:w w:val="110"/>
                <w:sz w:val="20"/>
                <w:szCs w:val="20"/>
                <w:lang w:val="ru-RU"/>
              </w:rPr>
              <w:t xml:space="preserve"> </w:t>
            </w:r>
            <w:r w:rsidRPr="00A615F2">
              <w:rPr>
                <w:rFonts w:ascii="Times New Roman" w:hAnsi="Times New Roman" w:cs="Times New Roman"/>
                <w:color w:val="231F20"/>
                <w:spacing w:val="-5"/>
                <w:w w:val="110"/>
                <w:sz w:val="20"/>
                <w:szCs w:val="20"/>
                <w:lang w:val="ru-RU"/>
              </w:rPr>
              <w:t xml:space="preserve">дела- </w:t>
            </w:r>
            <w:r w:rsidRPr="00A615F2">
              <w:rPr>
                <w:rFonts w:ascii="Times New Roman" w:hAnsi="Times New Roman" w:cs="Times New Roman"/>
                <w:color w:val="231F20"/>
                <w:w w:val="110"/>
                <w:sz w:val="20"/>
                <w:szCs w:val="20"/>
                <w:lang w:val="ru-RU"/>
              </w:rPr>
              <w:t>ет</w:t>
            </w:r>
            <w:r w:rsidRPr="00A615F2">
              <w:rPr>
                <w:rFonts w:ascii="Times New Roman" w:hAnsi="Times New Roman" w:cs="Times New Roman"/>
                <w:color w:val="231F20"/>
                <w:spacing w:val="-26"/>
                <w:w w:val="110"/>
                <w:sz w:val="20"/>
                <w:szCs w:val="20"/>
                <w:lang w:val="ru-RU"/>
              </w:rPr>
              <w:t xml:space="preserve"> </w:t>
            </w:r>
            <w:r w:rsidRPr="00A615F2">
              <w:rPr>
                <w:rFonts w:ascii="Times New Roman" w:hAnsi="Times New Roman" w:cs="Times New Roman"/>
                <w:color w:val="231F20"/>
                <w:w w:val="110"/>
                <w:sz w:val="20"/>
                <w:szCs w:val="20"/>
                <w:lang w:val="ru-RU"/>
              </w:rPr>
              <w:t>неверные</w:t>
            </w:r>
            <w:r w:rsidRPr="00A615F2">
              <w:rPr>
                <w:rFonts w:ascii="Times New Roman" w:hAnsi="Times New Roman" w:cs="Times New Roman"/>
                <w:color w:val="231F20"/>
                <w:spacing w:val="-25"/>
                <w:w w:val="110"/>
                <w:sz w:val="20"/>
                <w:szCs w:val="20"/>
                <w:lang w:val="ru-RU"/>
              </w:rPr>
              <w:t xml:space="preserve"> </w:t>
            </w:r>
            <w:r w:rsidRPr="00A615F2">
              <w:rPr>
                <w:rFonts w:ascii="Times New Roman" w:hAnsi="Times New Roman" w:cs="Times New Roman"/>
                <w:color w:val="231F20"/>
                <w:w w:val="110"/>
                <w:sz w:val="20"/>
                <w:szCs w:val="20"/>
                <w:lang w:val="ru-RU"/>
              </w:rPr>
              <w:t>записи</w:t>
            </w:r>
          </w:p>
        </w:tc>
      </w:tr>
      <w:tr w:rsidR="007C7C51" w:rsidRPr="00A615F2" w:rsidTr="00010680">
        <w:trPr>
          <w:trHeight w:val="3275"/>
        </w:trPr>
        <w:tc>
          <w:tcPr>
            <w:tcW w:w="2165" w:type="dxa"/>
          </w:tcPr>
          <w:p w:rsidR="007C7C51" w:rsidRPr="00A615F2" w:rsidRDefault="007C7C51" w:rsidP="00010680">
            <w:pPr>
              <w:pStyle w:val="TableParagraph"/>
              <w:spacing w:before="97"/>
              <w:ind w:left="141"/>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Подходящие, развитые</w:t>
            </w:r>
          </w:p>
          <w:p w:rsidR="007C7C51" w:rsidRPr="00A615F2" w:rsidRDefault="007C7C51" w:rsidP="00010680">
            <w:pPr>
              <w:pStyle w:val="TableParagraph"/>
              <w:ind w:left="141"/>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и обоснованные идеи</w:t>
            </w:r>
          </w:p>
        </w:tc>
        <w:tc>
          <w:tcPr>
            <w:tcW w:w="2302" w:type="dxa"/>
          </w:tcPr>
          <w:p w:rsidR="007C7C51" w:rsidRPr="00A615F2" w:rsidRDefault="007C7C51" w:rsidP="00010680">
            <w:pPr>
              <w:pStyle w:val="TableParagraph"/>
              <w:spacing w:before="96"/>
              <w:ind w:left="141" w:right="187"/>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 xml:space="preserve">Ясно </w:t>
            </w:r>
            <w:r w:rsidRPr="00A615F2">
              <w:rPr>
                <w:rFonts w:ascii="Times New Roman" w:hAnsi="Times New Roman" w:cs="Times New Roman"/>
                <w:color w:val="231F20"/>
                <w:spacing w:val="-4"/>
                <w:w w:val="105"/>
                <w:sz w:val="20"/>
                <w:szCs w:val="20"/>
                <w:lang w:val="ru-RU"/>
              </w:rPr>
              <w:t xml:space="preserve">понимает </w:t>
            </w:r>
            <w:r w:rsidRPr="00A615F2">
              <w:rPr>
                <w:rFonts w:ascii="Times New Roman" w:hAnsi="Times New Roman" w:cs="Times New Roman"/>
                <w:color w:val="231F20"/>
                <w:w w:val="105"/>
                <w:sz w:val="20"/>
                <w:szCs w:val="20"/>
                <w:lang w:val="ru-RU"/>
              </w:rPr>
              <w:t>связи</w:t>
            </w:r>
            <w:r w:rsidRPr="00A615F2">
              <w:rPr>
                <w:rFonts w:ascii="Times New Roman" w:hAnsi="Times New Roman" w:cs="Times New Roman"/>
                <w:color w:val="231F20"/>
                <w:spacing w:val="10"/>
                <w:w w:val="105"/>
                <w:sz w:val="20"/>
                <w:szCs w:val="20"/>
                <w:lang w:val="ru-RU"/>
              </w:rPr>
              <w:t xml:space="preserve"> </w:t>
            </w:r>
            <w:r w:rsidRPr="00A615F2">
              <w:rPr>
                <w:rFonts w:ascii="Times New Roman" w:hAnsi="Times New Roman" w:cs="Times New Roman"/>
                <w:color w:val="231F20"/>
                <w:w w:val="105"/>
                <w:sz w:val="20"/>
                <w:szCs w:val="20"/>
                <w:lang w:val="ru-RU"/>
              </w:rPr>
              <w:t>причин</w:t>
            </w:r>
          </w:p>
          <w:p w:rsidR="007C7C51" w:rsidRPr="00A615F2" w:rsidRDefault="007C7C51" w:rsidP="00010680">
            <w:pPr>
              <w:pStyle w:val="TableParagraph"/>
              <w:spacing w:before="1"/>
              <w:ind w:left="141" w:right="114"/>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 xml:space="preserve">и следствий </w:t>
            </w:r>
            <w:r w:rsidRPr="00A615F2">
              <w:rPr>
                <w:rFonts w:ascii="Times New Roman" w:hAnsi="Times New Roman" w:cs="Times New Roman"/>
                <w:color w:val="231F20"/>
                <w:spacing w:val="-4"/>
                <w:w w:val="110"/>
                <w:sz w:val="20"/>
                <w:szCs w:val="20"/>
                <w:lang w:val="ru-RU"/>
              </w:rPr>
              <w:t xml:space="preserve">изучае- </w:t>
            </w:r>
            <w:r w:rsidRPr="00A615F2">
              <w:rPr>
                <w:rFonts w:ascii="Times New Roman" w:hAnsi="Times New Roman" w:cs="Times New Roman"/>
                <w:color w:val="231F20"/>
                <w:w w:val="110"/>
                <w:sz w:val="20"/>
                <w:szCs w:val="20"/>
                <w:lang w:val="ru-RU"/>
              </w:rPr>
              <w:t>мых</w:t>
            </w:r>
            <w:r w:rsidRPr="00A615F2">
              <w:rPr>
                <w:rFonts w:ascii="Times New Roman" w:hAnsi="Times New Roman" w:cs="Times New Roman"/>
                <w:color w:val="231F20"/>
                <w:spacing w:val="-2"/>
                <w:w w:val="110"/>
                <w:sz w:val="20"/>
                <w:szCs w:val="20"/>
                <w:lang w:val="ru-RU"/>
              </w:rPr>
              <w:t xml:space="preserve"> </w:t>
            </w:r>
            <w:r w:rsidRPr="00A615F2">
              <w:rPr>
                <w:rFonts w:ascii="Times New Roman" w:hAnsi="Times New Roman" w:cs="Times New Roman"/>
                <w:color w:val="231F20"/>
                <w:w w:val="110"/>
                <w:sz w:val="20"/>
                <w:szCs w:val="20"/>
                <w:lang w:val="ru-RU"/>
              </w:rPr>
              <w:t>явлений.</w:t>
            </w:r>
          </w:p>
          <w:p w:rsidR="007C7C51" w:rsidRPr="00A615F2" w:rsidRDefault="007C7C51" w:rsidP="00010680">
            <w:pPr>
              <w:pStyle w:val="TableParagraph"/>
              <w:ind w:left="141" w:right="108"/>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 xml:space="preserve">Идеи ясно развива- ются и хорошо под- держиваются с по- </w:t>
            </w:r>
            <w:r w:rsidRPr="00A615F2">
              <w:rPr>
                <w:rFonts w:ascii="Times New Roman" w:hAnsi="Times New Roman" w:cs="Times New Roman"/>
                <w:color w:val="231F20"/>
                <w:w w:val="105"/>
                <w:sz w:val="20"/>
                <w:szCs w:val="20"/>
                <w:lang w:val="ru-RU"/>
              </w:rPr>
              <w:t xml:space="preserve">мощью </w:t>
            </w:r>
            <w:r w:rsidRPr="00A615F2">
              <w:rPr>
                <w:rFonts w:ascii="Times New Roman" w:hAnsi="Times New Roman" w:cs="Times New Roman"/>
                <w:color w:val="231F20"/>
                <w:spacing w:val="-3"/>
                <w:w w:val="105"/>
                <w:sz w:val="20"/>
                <w:szCs w:val="20"/>
                <w:lang w:val="ru-RU"/>
              </w:rPr>
              <w:t xml:space="preserve">подходящей </w:t>
            </w:r>
            <w:r w:rsidRPr="00A615F2">
              <w:rPr>
                <w:rFonts w:ascii="Times New Roman" w:hAnsi="Times New Roman" w:cs="Times New Roman"/>
                <w:color w:val="231F20"/>
                <w:w w:val="110"/>
                <w:sz w:val="20"/>
                <w:szCs w:val="20"/>
                <w:lang w:val="ru-RU"/>
              </w:rPr>
              <w:t>информации</w:t>
            </w:r>
          </w:p>
        </w:tc>
        <w:tc>
          <w:tcPr>
            <w:tcW w:w="2245" w:type="dxa"/>
          </w:tcPr>
          <w:p w:rsidR="007C7C51" w:rsidRPr="00A615F2" w:rsidRDefault="007C7C51" w:rsidP="00010680">
            <w:pPr>
              <w:pStyle w:val="TableParagraph"/>
              <w:spacing w:before="96"/>
              <w:ind w:left="141"/>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Имеет общее пони- мание проблем.</w:t>
            </w:r>
          </w:p>
          <w:p w:rsidR="007C7C51" w:rsidRPr="00A615F2" w:rsidRDefault="007C7C51" w:rsidP="00010680">
            <w:pPr>
              <w:pStyle w:val="TableParagraph"/>
              <w:spacing w:before="1"/>
              <w:ind w:left="141"/>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Прослеживает</w:t>
            </w:r>
          </w:p>
          <w:p w:rsidR="007C7C51" w:rsidRPr="00A615F2" w:rsidRDefault="007C7C51" w:rsidP="00010680">
            <w:pPr>
              <w:pStyle w:val="TableParagraph"/>
              <w:ind w:left="141" w:right="86"/>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не все причинно- следственные свя- зи в изучаемых явлениях.</w:t>
            </w:r>
          </w:p>
          <w:p w:rsidR="007C7C51" w:rsidRPr="00A615F2" w:rsidRDefault="007C7C51" w:rsidP="00010680">
            <w:pPr>
              <w:pStyle w:val="TableParagraph"/>
              <w:spacing w:before="1"/>
              <w:ind w:left="141"/>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Идеи в основном ясные, но не все развиты и под- держаны инфор- мацией</w:t>
            </w:r>
          </w:p>
        </w:tc>
        <w:tc>
          <w:tcPr>
            <w:tcW w:w="2293" w:type="dxa"/>
          </w:tcPr>
          <w:p w:rsidR="007C7C51" w:rsidRPr="00A615F2" w:rsidRDefault="007C7C51" w:rsidP="00010680">
            <w:pPr>
              <w:pStyle w:val="TableParagraph"/>
              <w:spacing w:before="96"/>
              <w:ind w:left="141" w:right="109"/>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Не прослеживает причинно-след- ственные связи. Идеи ясно не пред- ставлены. Доказа- тельства не пред- ставлены или включают неподхо- дящую информа- цию</w:t>
            </w:r>
          </w:p>
        </w:tc>
      </w:tr>
      <w:tr w:rsidR="007C7C51" w:rsidRPr="00A615F2" w:rsidTr="00010680">
        <w:trPr>
          <w:trHeight w:val="2769"/>
        </w:trPr>
        <w:tc>
          <w:tcPr>
            <w:tcW w:w="2165" w:type="dxa"/>
          </w:tcPr>
          <w:p w:rsidR="007C7C51" w:rsidRPr="00A615F2" w:rsidRDefault="007C7C51" w:rsidP="00010680">
            <w:pPr>
              <w:pStyle w:val="TableParagraph"/>
              <w:spacing w:before="95"/>
              <w:ind w:left="142" w:right="194"/>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lastRenderedPageBreak/>
              <w:t>Умение предла- гать решение проблемы</w:t>
            </w:r>
          </w:p>
        </w:tc>
        <w:tc>
          <w:tcPr>
            <w:tcW w:w="2302" w:type="dxa"/>
          </w:tcPr>
          <w:p w:rsidR="007C7C51" w:rsidRPr="00A615F2" w:rsidRDefault="007C7C51" w:rsidP="00010680">
            <w:pPr>
              <w:pStyle w:val="TableParagraph"/>
              <w:spacing w:before="95"/>
              <w:ind w:left="141"/>
              <w:rPr>
                <w:rFonts w:ascii="Times New Roman" w:hAnsi="Times New Roman" w:cs="Times New Roman"/>
                <w:sz w:val="20"/>
                <w:szCs w:val="20"/>
              </w:rPr>
            </w:pPr>
            <w:r w:rsidRPr="00A615F2">
              <w:rPr>
                <w:rFonts w:ascii="Times New Roman" w:hAnsi="Times New Roman" w:cs="Times New Roman"/>
                <w:color w:val="231F20"/>
                <w:w w:val="110"/>
                <w:sz w:val="20"/>
                <w:szCs w:val="20"/>
                <w:lang w:val="ru-RU"/>
              </w:rPr>
              <w:t xml:space="preserve">Предлагает набор детальных и прав- доподобных стратегий внутри логической рамки. </w:t>
            </w:r>
            <w:r w:rsidRPr="00A615F2">
              <w:rPr>
                <w:rFonts w:ascii="Times New Roman" w:hAnsi="Times New Roman" w:cs="Times New Roman"/>
                <w:color w:val="231F20"/>
                <w:w w:val="110"/>
                <w:sz w:val="20"/>
                <w:szCs w:val="20"/>
              </w:rPr>
              <w:t>Поддерживает предложение набо- ром согласованных оснований</w:t>
            </w:r>
          </w:p>
        </w:tc>
        <w:tc>
          <w:tcPr>
            <w:tcW w:w="2245" w:type="dxa"/>
          </w:tcPr>
          <w:p w:rsidR="007C7C51" w:rsidRPr="00A615F2" w:rsidRDefault="007C7C51" w:rsidP="00010680">
            <w:pPr>
              <w:pStyle w:val="TableParagraph"/>
              <w:spacing w:before="95"/>
              <w:ind w:left="141"/>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Представляет</w:t>
            </w:r>
          </w:p>
          <w:p w:rsidR="007C7C51" w:rsidRPr="00A615F2" w:rsidRDefault="007C7C51" w:rsidP="00010680">
            <w:pPr>
              <w:pStyle w:val="TableParagraph"/>
              <w:ind w:left="141" w:right="268"/>
              <w:rPr>
                <w:rFonts w:ascii="Times New Roman" w:hAnsi="Times New Roman" w:cs="Times New Roman"/>
                <w:sz w:val="20"/>
                <w:szCs w:val="20"/>
              </w:rPr>
            </w:pPr>
            <w:r w:rsidRPr="00A615F2">
              <w:rPr>
                <w:rFonts w:ascii="Times New Roman" w:hAnsi="Times New Roman" w:cs="Times New Roman"/>
                <w:color w:val="231F20"/>
                <w:w w:val="105"/>
                <w:sz w:val="20"/>
                <w:szCs w:val="20"/>
                <w:lang w:val="ru-RU"/>
              </w:rPr>
              <w:t xml:space="preserve">по крайней мере одну стратегию, но недостаточно детальную или нереализуемую. </w:t>
            </w:r>
            <w:r w:rsidRPr="00A615F2">
              <w:rPr>
                <w:rFonts w:ascii="Times New Roman" w:hAnsi="Times New Roman" w:cs="Times New Roman"/>
                <w:color w:val="231F20"/>
                <w:w w:val="105"/>
                <w:sz w:val="20"/>
                <w:szCs w:val="20"/>
              </w:rPr>
              <w:t>Поддерживает предложение логично</w:t>
            </w:r>
          </w:p>
        </w:tc>
        <w:tc>
          <w:tcPr>
            <w:tcW w:w="2293" w:type="dxa"/>
          </w:tcPr>
          <w:p w:rsidR="007C7C51" w:rsidRPr="00A615F2" w:rsidRDefault="007C7C51" w:rsidP="00010680">
            <w:pPr>
              <w:pStyle w:val="TableParagraph"/>
              <w:spacing w:before="95"/>
              <w:ind w:left="141" w:right="347"/>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 xml:space="preserve">Не предлагает решений либо предлагает одно, нереалистичное и </w:t>
            </w:r>
            <w:r w:rsidRPr="00A615F2">
              <w:rPr>
                <w:rFonts w:ascii="Times New Roman" w:hAnsi="Times New Roman" w:cs="Times New Roman"/>
                <w:color w:val="231F20"/>
                <w:spacing w:val="-2"/>
                <w:w w:val="105"/>
                <w:sz w:val="20"/>
                <w:szCs w:val="20"/>
                <w:lang w:val="ru-RU"/>
              </w:rPr>
              <w:t xml:space="preserve">неприемлемое. </w:t>
            </w:r>
            <w:r w:rsidRPr="00A615F2">
              <w:rPr>
                <w:rFonts w:ascii="Times New Roman" w:hAnsi="Times New Roman" w:cs="Times New Roman"/>
                <w:color w:val="231F20"/>
                <w:w w:val="105"/>
                <w:sz w:val="20"/>
                <w:szCs w:val="20"/>
                <w:lang w:val="ru-RU"/>
              </w:rPr>
              <w:t>Решение не</w:t>
            </w:r>
            <w:r w:rsidRPr="00A615F2">
              <w:rPr>
                <w:rFonts w:ascii="Times New Roman" w:hAnsi="Times New Roman" w:cs="Times New Roman"/>
                <w:color w:val="231F20"/>
                <w:spacing w:val="12"/>
                <w:w w:val="105"/>
                <w:sz w:val="20"/>
                <w:szCs w:val="20"/>
                <w:lang w:val="ru-RU"/>
              </w:rPr>
              <w:t xml:space="preserve"> </w:t>
            </w:r>
            <w:r w:rsidRPr="00A615F2">
              <w:rPr>
                <w:rFonts w:ascii="Times New Roman" w:hAnsi="Times New Roman" w:cs="Times New Roman"/>
                <w:color w:val="231F20"/>
                <w:w w:val="105"/>
                <w:sz w:val="20"/>
                <w:szCs w:val="20"/>
                <w:lang w:val="ru-RU"/>
              </w:rPr>
              <w:t>под-</w:t>
            </w:r>
          </w:p>
          <w:p w:rsidR="007C7C51" w:rsidRPr="00A615F2" w:rsidRDefault="007C7C51" w:rsidP="00010680">
            <w:pPr>
              <w:pStyle w:val="TableParagraph"/>
              <w:spacing w:before="1"/>
              <w:ind w:left="141" w:right="10"/>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держивается, либо основания несогла- сованные и непод- ходящие</w:t>
            </w:r>
          </w:p>
        </w:tc>
      </w:tr>
      <w:tr w:rsidR="007C7C51" w:rsidRPr="00A615F2" w:rsidTr="00010680">
        <w:trPr>
          <w:trHeight w:val="2263"/>
        </w:trPr>
        <w:tc>
          <w:tcPr>
            <w:tcW w:w="2165" w:type="dxa"/>
          </w:tcPr>
          <w:p w:rsidR="007C7C51" w:rsidRPr="00A615F2" w:rsidRDefault="007C7C51" w:rsidP="00010680">
            <w:pPr>
              <w:pStyle w:val="TableParagraph"/>
              <w:spacing w:before="94"/>
              <w:ind w:left="142"/>
              <w:rPr>
                <w:rFonts w:ascii="Times New Roman" w:hAnsi="Times New Roman" w:cs="Times New Roman"/>
                <w:sz w:val="20"/>
                <w:szCs w:val="20"/>
              </w:rPr>
            </w:pPr>
            <w:r w:rsidRPr="00A615F2">
              <w:rPr>
                <w:rFonts w:ascii="Times New Roman" w:hAnsi="Times New Roman" w:cs="Times New Roman"/>
                <w:color w:val="231F20"/>
                <w:w w:val="105"/>
                <w:sz w:val="20"/>
                <w:szCs w:val="20"/>
              </w:rPr>
              <w:t>Контроль языка</w:t>
            </w:r>
          </w:p>
        </w:tc>
        <w:tc>
          <w:tcPr>
            <w:tcW w:w="2302" w:type="dxa"/>
          </w:tcPr>
          <w:p w:rsidR="007C7C51" w:rsidRPr="00A615F2" w:rsidRDefault="007C7C51" w:rsidP="00010680">
            <w:pPr>
              <w:pStyle w:val="TableParagraph"/>
              <w:spacing w:before="94"/>
              <w:ind w:left="141"/>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Имеет обширный лексический запас, использует пра- вильную структуру предложений, пунктуацию</w:t>
            </w:r>
          </w:p>
        </w:tc>
        <w:tc>
          <w:tcPr>
            <w:tcW w:w="2245" w:type="dxa"/>
          </w:tcPr>
          <w:p w:rsidR="007C7C51" w:rsidRPr="00A615F2" w:rsidRDefault="007C7C51" w:rsidP="00010680">
            <w:pPr>
              <w:pStyle w:val="TableParagraph"/>
              <w:spacing w:before="94"/>
              <w:ind w:left="141" w:right="86"/>
              <w:rPr>
                <w:rFonts w:ascii="Times New Roman" w:hAnsi="Times New Roman" w:cs="Times New Roman"/>
                <w:sz w:val="20"/>
                <w:szCs w:val="20"/>
              </w:rPr>
            </w:pPr>
            <w:r w:rsidRPr="00A615F2">
              <w:rPr>
                <w:rFonts w:ascii="Times New Roman" w:hAnsi="Times New Roman" w:cs="Times New Roman"/>
                <w:color w:val="231F20"/>
                <w:w w:val="105"/>
                <w:sz w:val="20"/>
                <w:szCs w:val="20"/>
                <w:lang w:val="ru-RU"/>
              </w:rPr>
              <w:t xml:space="preserve">Использует в ос- новном правиль- ный словарь, пра- вильную структуру предложений. </w:t>
            </w:r>
            <w:r w:rsidRPr="00A615F2">
              <w:rPr>
                <w:rFonts w:ascii="Times New Roman" w:hAnsi="Times New Roman" w:cs="Times New Roman"/>
                <w:color w:val="231F20"/>
                <w:w w:val="105"/>
                <w:sz w:val="20"/>
                <w:szCs w:val="20"/>
              </w:rPr>
              <w:t>Но иногда ошибается, что не мешает ком- муникации</w:t>
            </w:r>
          </w:p>
        </w:tc>
        <w:tc>
          <w:tcPr>
            <w:tcW w:w="2293" w:type="dxa"/>
          </w:tcPr>
          <w:p w:rsidR="007C7C51" w:rsidRPr="00A615F2" w:rsidRDefault="007C7C51" w:rsidP="00010680">
            <w:pPr>
              <w:pStyle w:val="TableParagraph"/>
              <w:spacing w:before="94"/>
              <w:ind w:left="141" w:right="183"/>
              <w:jc w:val="both"/>
              <w:rPr>
                <w:rFonts w:ascii="Times New Roman" w:hAnsi="Times New Roman" w:cs="Times New Roman"/>
                <w:sz w:val="20"/>
                <w:szCs w:val="20"/>
                <w:lang w:val="ru-RU"/>
              </w:rPr>
            </w:pPr>
            <w:r w:rsidRPr="00A615F2">
              <w:rPr>
                <w:rFonts w:ascii="Times New Roman" w:hAnsi="Times New Roman" w:cs="Times New Roman"/>
                <w:color w:val="231F20"/>
                <w:w w:val="105"/>
                <w:sz w:val="20"/>
                <w:szCs w:val="20"/>
                <w:lang w:val="ru-RU"/>
              </w:rPr>
              <w:t>Использует бедный словарь. Допускает много ошибок</w:t>
            </w:r>
          </w:p>
          <w:p w:rsidR="007C7C51" w:rsidRPr="00A615F2" w:rsidRDefault="007C7C51" w:rsidP="00010680">
            <w:pPr>
              <w:pStyle w:val="TableParagraph"/>
              <w:ind w:left="141" w:right="244"/>
              <w:rPr>
                <w:rFonts w:ascii="Times New Roman" w:hAnsi="Times New Roman" w:cs="Times New Roman"/>
                <w:sz w:val="20"/>
                <w:szCs w:val="20"/>
                <w:lang w:val="ru-RU"/>
              </w:rPr>
            </w:pPr>
            <w:r w:rsidRPr="00A615F2">
              <w:rPr>
                <w:rFonts w:ascii="Times New Roman" w:hAnsi="Times New Roman" w:cs="Times New Roman"/>
                <w:color w:val="231F20"/>
                <w:w w:val="110"/>
                <w:sz w:val="20"/>
                <w:szCs w:val="20"/>
                <w:lang w:val="ru-RU"/>
              </w:rPr>
              <w:t xml:space="preserve">в синтаксисе и пунктуации, что </w:t>
            </w:r>
            <w:r w:rsidRPr="00A615F2">
              <w:rPr>
                <w:rFonts w:ascii="Times New Roman" w:hAnsi="Times New Roman" w:cs="Times New Roman"/>
                <w:color w:val="231F20"/>
                <w:w w:val="105"/>
                <w:sz w:val="20"/>
                <w:szCs w:val="20"/>
                <w:lang w:val="ru-RU"/>
              </w:rPr>
              <w:t xml:space="preserve">затрудняет комму- </w:t>
            </w:r>
            <w:r w:rsidRPr="00A615F2">
              <w:rPr>
                <w:rFonts w:ascii="Times New Roman" w:hAnsi="Times New Roman" w:cs="Times New Roman"/>
                <w:color w:val="231F20"/>
                <w:w w:val="110"/>
                <w:sz w:val="20"/>
                <w:szCs w:val="20"/>
                <w:lang w:val="ru-RU"/>
              </w:rPr>
              <w:t>никацию</w:t>
            </w:r>
          </w:p>
        </w:tc>
      </w:tr>
    </w:tbl>
    <w:p w:rsidR="007C7C51" w:rsidRPr="00A615F2" w:rsidRDefault="007C7C51" w:rsidP="007C7C51">
      <w:pPr>
        <w:shd w:val="clear" w:color="auto" w:fill="FFFFFF"/>
        <w:spacing w:after="0" w:line="240" w:lineRule="auto"/>
        <w:rPr>
          <w:rFonts w:ascii="Times New Roman" w:eastAsia="Times New Roman" w:hAnsi="Times New Roman" w:cs="Times New Roman"/>
          <w:b/>
          <w:bCs/>
          <w:color w:val="000000"/>
          <w:sz w:val="20"/>
          <w:szCs w:val="20"/>
          <w:highlight w:val="yellow"/>
        </w:rPr>
      </w:pPr>
    </w:p>
    <w:p w:rsidR="00620231" w:rsidRPr="007E6FD3" w:rsidRDefault="00620231" w:rsidP="00620231">
      <w:pPr>
        <w:spacing w:after="0" w:line="240" w:lineRule="auto"/>
        <w:jc w:val="center"/>
        <w:rPr>
          <w:rFonts w:ascii="Times New Roman" w:eastAsia="Times New Roman" w:hAnsi="Times New Roman" w:cs="Times New Roman"/>
          <w:b/>
          <w:bCs/>
          <w:sz w:val="24"/>
          <w:szCs w:val="24"/>
        </w:rPr>
      </w:pPr>
    </w:p>
    <w:p w:rsidR="00620231" w:rsidRPr="00F064E6" w:rsidRDefault="00620231" w:rsidP="00620231">
      <w:pPr>
        <w:shd w:val="clear" w:color="auto" w:fill="FFFFFF"/>
        <w:spacing w:after="150" w:line="240" w:lineRule="auto"/>
        <w:rPr>
          <w:rFonts w:ascii="Helvetica" w:eastAsia="Times New Roman" w:hAnsi="Helvetica" w:cs="Helvetica"/>
          <w:color w:val="333333"/>
          <w:sz w:val="21"/>
          <w:szCs w:val="21"/>
        </w:rPr>
      </w:pPr>
    </w:p>
    <w:p w:rsidR="00620231" w:rsidRPr="00F064E6" w:rsidRDefault="00620231" w:rsidP="00620231">
      <w:pPr>
        <w:shd w:val="clear" w:color="auto" w:fill="FFFFFF"/>
        <w:spacing w:after="150" w:line="240" w:lineRule="auto"/>
        <w:rPr>
          <w:rFonts w:ascii="Helvetica" w:eastAsia="Times New Roman" w:hAnsi="Helvetica" w:cs="Helvetica"/>
          <w:color w:val="333333"/>
          <w:sz w:val="21"/>
          <w:szCs w:val="21"/>
        </w:rPr>
      </w:pPr>
    </w:p>
    <w:p w:rsidR="00620231" w:rsidRPr="00F064E6" w:rsidRDefault="00620231" w:rsidP="00620231">
      <w:pPr>
        <w:shd w:val="clear" w:color="auto" w:fill="FFFFFF"/>
        <w:spacing w:after="150" w:line="240" w:lineRule="auto"/>
        <w:rPr>
          <w:rFonts w:ascii="Helvetica" w:eastAsia="Times New Roman" w:hAnsi="Helvetica" w:cs="Helvetica"/>
          <w:color w:val="333333"/>
          <w:sz w:val="21"/>
          <w:szCs w:val="21"/>
        </w:rPr>
      </w:pPr>
    </w:p>
    <w:p w:rsidR="00620231" w:rsidRPr="00F064E6" w:rsidRDefault="00620231" w:rsidP="00620231">
      <w:pPr>
        <w:shd w:val="clear" w:color="auto" w:fill="FFFFFF"/>
        <w:spacing w:after="150" w:line="240" w:lineRule="auto"/>
        <w:rPr>
          <w:rFonts w:ascii="Helvetica" w:eastAsia="Times New Roman" w:hAnsi="Helvetica" w:cs="Helvetica"/>
          <w:color w:val="333333"/>
          <w:sz w:val="21"/>
          <w:szCs w:val="21"/>
        </w:rPr>
      </w:pPr>
    </w:p>
    <w:p w:rsidR="00620231" w:rsidRPr="007971A9" w:rsidRDefault="00620231" w:rsidP="00620231">
      <w:pPr>
        <w:jc w:val="center"/>
        <w:rPr>
          <w:rFonts w:ascii="Times New Roman" w:hAnsi="Times New Roman" w:cs="Times New Roman"/>
          <w:b/>
          <w:sz w:val="36"/>
          <w:szCs w:val="28"/>
        </w:rPr>
      </w:pPr>
    </w:p>
    <w:p w:rsidR="00354EB2" w:rsidRDefault="00354EB2" w:rsidP="00354EB2">
      <w:pPr>
        <w:spacing w:after="0" w:line="240" w:lineRule="auto"/>
        <w:jc w:val="center"/>
        <w:rPr>
          <w:rFonts w:ascii="Times New Roman" w:eastAsia="Times New Roman" w:hAnsi="Times New Roman" w:cs="Times New Roman"/>
          <w:b/>
          <w:sz w:val="28"/>
          <w:szCs w:val="28"/>
        </w:rPr>
      </w:pPr>
    </w:p>
    <w:p w:rsidR="00354EB2" w:rsidRPr="00E60877" w:rsidRDefault="00354EB2" w:rsidP="00354EB2">
      <w:pPr>
        <w:spacing w:after="0" w:line="240" w:lineRule="auto"/>
        <w:jc w:val="center"/>
        <w:rPr>
          <w:rFonts w:ascii="Times New Roman" w:eastAsia="Times New Roman" w:hAnsi="Times New Roman" w:cs="Times New Roman"/>
          <w:b/>
          <w:sz w:val="28"/>
          <w:szCs w:val="28"/>
        </w:rPr>
      </w:pPr>
    </w:p>
    <w:p w:rsidR="00354EB2" w:rsidRPr="006F5972" w:rsidRDefault="00354EB2" w:rsidP="00354EB2">
      <w:pPr>
        <w:tabs>
          <w:tab w:val="left" w:pos="426"/>
        </w:tabs>
        <w:spacing w:after="0" w:line="360" w:lineRule="auto"/>
        <w:jc w:val="both"/>
        <w:rPr>
          <w:rFonts w:ascii="Times New Roman" w:eastAsia="Times New Roman" w:hAnsi="Times New Roman" w:cs="Times New Roman"/>
          <w:sz w:val="28"/>
          <w:szCs w:val="28"/>
        </w:rPr>
      </w:pPr>
    </w:p>
    <w:p w:rsidR="002B3A18" w:rsidRDefault="002B3A18"/>
    <w:sectPr w:rsidR="002B3A18" w:rsidSect="00620231">
      <w:headerReference w:type="default" r:id="rId2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8FF" w:rsidRDefault="00B158FF" w:rsidP="00620231">
      <w:pPr>
        <w:spacing w:after="0" w:line="240" w:lineRule="auto"/>
      </w:pPr>
      <w:r>
        <w:separator/>
      </w:r>
    </w:p>
  </w:endnote>
  <w:endnote w:type="continuationSeparator" w:id="0">
    <w:p w:rsidR="00B158FF" w:rsidRDefault="00B158FF" w:rsidP="0062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8FF" w:rsidRDefault="00B158FF" w:rsidP="00620231">
      <w:pPr>
        <w:spacing w:after="0" w:line="240" w:lineRule="auto"/>
      </w:pPr>
      <w:r>
        <w:separator/>
      </w:r>
    </w:p>
  </w:footnote>
  <w:footnote w:type="continuationSeparator" w:id="0">
    <w:p w:rsidR="00B158FF" w:rsidRDefault="00B158FF" w:rsidP="00620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B9F" w:rsidRPr="00620231" w:rsidRDefault="00214B9F" w:rsidP="00620231">
    <w:pPr>
      <w:pStyle w:val="aa"/>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0856"/>
    <w:multiLevelType w:val="multilevel"/>
    <w:tmpl w:val="EE56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FA326D"/>
    <w:multiLevelType w:val="hybridMultilevel"/>
    <w:tmpl w:val="6504CE9A"/>
    <w:lvl w:ilvl="0" w:tplc="6B0C4998">
      <w:start w:val="1"/>
      <w:numFmt w:val="decimal"/>
      <w:lvlText w:val="%1."/>
      <w:lvlJc w:val="left"/>
      <w:pPr>
        <w:tabs>
          <w:tab w:val="num" w:pos="720"/>
        </w:tabs>
        <w:ind w:left="720" w:hanging="360"/>
      </w:pPr>
    </w:lvl>
    <w:lvl w:ilvl="1" w:tplc="CC5EB74E">
      <w:start w:val="1"/>
      <w:numFmt w:val="decimal"/>
      <w:lvlText w:val="%2."/>
      <w:lvlJc w:val="left"/>
      <w:pPr>
        <w:tabs>
          <w:tab w:val="num" w:pos="1440"/>
        </w:tabs>
        <w:ind w:left="1440" w:hanging="360"/>
      </w:pPr>
    </w:lvl>
    <w:lvl w:ilvl="2" w:tplc="A2B476A8">
      <w:start w:val="1"/>
      <w:numFmt w:val="decimal"/>
      <w:lvlText w:val="%3."/>
      <w:lvlJc w:val="left"/>
      <w:pPr>
        <w:tabs>
          <w:tab w:val="num" w:pos="2160"/>
        </w:tabs>
        <w:ind w:left="2160" w:hanging="360"/>
      </w:pPr>
    </w:lvl>
    <w:lvl w:ilvl="3" w:tplc="896A2C92">
      <w:start w:val="1"/>
      <w:numFmt w:val="decimal"/>
      <w:lvlText w:val="%4."/>
      <w:lvlJc w:val="left"/>
      <w:pPr>
        <w:tabs>
          <w:tab w:val="num" w:pos="2880"/>
        </w:tabs>
        <w:ind w:left="2880" w:hanging="360"/>
      </w:pPr>
    </w:lvl>
    <w:lvl w:ilvl="4" w:tplc="33F8032C">
      <w:start w:val="1"/>
      <w:numFmt w:val="decimal"/>
      <w:lvlText w:val="%5."/>
      <w:lvlJc w:val="left"/>
      <w:pPr>
        <w:tabs>
          <w:tab w:val="num" w:pos="3600"/>
        </w:tabs>
        <w:ind w:left="3600" w:hanging="360"/>
      </w:pPr>
    </w:lvl>
    <w:lvl w:ilvl="5" w:tplc="13341AB6">
      <w:start w:val="1"/>
      <w:numFmt w:val="decimal"/>
      <w:lvlText w:val="%6."/>
      <w:lvlJc w:val="left"/>
      <w:pPr>
        <w:tabs>
          <w:tab w:val="num" w:pos="4320"/>
        </w:tabs>
        <w:ind w:left="4320" w:hanging="360"/>
      </w:pPr>
    </w:lvl>
    <w:lvl w:ilvl="6" w:tplc="34EA53D4">
      <w:start w:val="1"/>
      <w:numFmt w:val="decimal"/>
      <w:lvlText w:val="%7."/>
      <w:lvlJc w:val="left"/>
      <w:pPr>
        <w:tabs>
          <w:tab w:val="num" w:pos="5040"/>
        </w:tabs>
        <w:ind w:left="5040" w:hanging="360"/>
      </w:pPr>
    </w:lvl>
    <w:lvl w:ilvl="7" w:tplc="804C69CE">
      <w:start w:val="1"/>
      <w:numFmt w:val="decimal"/>
      <w:lvlText w:val="%8."/>
      <w:lvlJc w:val="left"/>
      <w:pPr>
        <w:tabs>
          <w:tab w:val="num" w:pos="5760"/>
        </w:tabs>
        <w:ind w:left="5760" w:hanging="360"/>
      </w:pPr>
    </w:lvl>
    <w:lvl w:ilvl="8" w:tplc="99D4EF2A">
      <w:start w:val="1"/>
      <w:numFmt w:val="decimal"/>
      <w:lvlText w:val="%9."/>
      <w:lvlJc w:val="left"/>
      <w:pPr>
        <w:tabs>
          <w:tab w:val="num" w:pos="6480"/>
        </w:tabs>
        <w:ind w:left="6480" w:hanging="360"/>
      </w:pPr>
    </w:lvl>
  </w:abstractNum>
  <w:abstractNum w:abstractNumId="2" w15:restartNumberingAfterBreak="0">
    <w:nsid w:val="18FD5F0D"/>
    <w:multiLevelType w:val="multilevel"/>
    <w:tmpl w:val="7FC2A3C2"/>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15:restartNumberingAfterBreak="0">
    <w:nsid w:val="2E3A1A22"/>
    <w:multiLevelType w:val="multilevel"/>
    <w:tmpl w:val="7FC2A3C2"/>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 w15:restartNumberingAfterBreak="0">
    <w:nsid w:val="31F37444"/>
    <w:multiLevelType w:val="multilevel"/>
    <w:tmpl w:val="33F6C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D63A2D"/>
    <w:multiLevelType w:val="hybridMultilevel"/>
    <w:tmpl w:val="26247ED2"/>
    <w:lvl w:ilvl="0" w:tplc="029697E2">
      <w:start w:val="1"/>
      <w:numFmt w:val="decimal"/>
      <w:lvlText w:val="%1."/>
      <w:lvlJc w:val="left"/>
      <w:pPr>
        <w:ind w:left="720" w:hanging="360"/>
      </w:pPr>
      <w:rPr>
        <w:rFonts w:eastAsiaTheme="minorEastAsia" w:hint="default"/>
        <w:b w:val="0"/>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EA4C39"/>
    <w:multiLevelType w:val="multilevel"/>
    <w:tmpl w:val="7FC2A3C2"/>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7" w15:restartNumberingAfterBreak="0">
    <w:nsid w:val="45953AAC"/>
    <w:multiLevelType w:val="hybridMultilevel"/>
    <w:tmpl w:val="BD6433C2"/>
    <w:lvl w:ilvl="0" w:tplc="1BBA21CC">
      <w:start w:val="1"/>
      <w:numFmt w:val="decimal"/>
      <w:lvlText w:val="%1."/>
      <w:lvlJc w:val="left"/>
      <w:pPr>
        <w:tabs>
          <w:tab w:val="num" w:pos="720"/>
        </w:tabs>
        <w:ind w:left="720" w:hanging="360"/>
      </w:pPr>
    </w:lvl>
    <w:lvl w:ilvl="1" w:tplc="F232F784">
      <w:start w:val="1"/>
      <w:numFmt w:val="decimal"/>
      <w:lvlText w:val="%2."/>
      <w:lvlJc w:val="left"/>
      <w:pPr>
        <w:tabs>
          <w:tab w:val="num" w:pos="1440"/>
        </w:tabs>
        <w:ind w:left="1440" w:hanging="360"/>
      </w:pPr>
    </w:lvl>
    <w:lvl w:ilvl="2" w:tplc="3B660DA6">
      <w:start w:val="1"/>
      <w:numFmt w:val="decimal"/>
      <w:lvlText w:val="%3."/>
      <w:lvlJc w:val="left"/>
      <w:pPr>
        <w:tabs>
          <w:tab w:val="num" w:pos="2160"/>
        </w:tabs>
        <w:ind w:left="2160" w:hanging="360"/>
      </w:pPr>
    </w:lvl>
    <w:lvl w:ilvl="3" w:tplc="EE00F404">
      <w:start w:val="1"/>
      <w:numFmt w:val="decimal"/>
      <w:lvlText w:val="%4."/>
      <w:lvlJc w:val="left"/>
      <w:pPr>
        <w:tabs>
          <w:tab w:val="num" w:pos="2880"/>
        </w:tabs>
        <w:ind w:left="2880" w:hanging="360"/>
      </w:pPr>
    </w:lvl>
    <w:lvl w:ilvl="4" w:tplc="C9A8BF88">
      <w:start w:val="1"/>
      <w:numFmt w:val="decimal"/>
      <w:lvlText w:val="%5."/>
      <w:lvlJc w:val="left"/>
      <w:pPr>
        <w:tabs>
          <w:tab w:val="num" w:pos="3600"/>
        </w:tabs>
        <w:ind w:left="3600" w:hanging="360"/>
      </w:pPr>
    </w:lvl>
    <w:lvl w:ilvl="5" w:tplc="56C425FE">
      <w:start w:val="1"/>
      <w:numFmt w:val="decimal"/>
      <w:lvlText w:val="%6."/>
      <w:lvlJc w:val="left"/>
      <w:pPr>
        <w:tabs>
          <w:tab w:val="num" w:pos="4320"/>
        </w:tabs>
        <w:ind w:left="4320" w:hanging="360"/>
      </w:pPr>
    </w:lvl>
    <w:lvl w:ilvl="6" w:tplc="D2268474">
      <w:start w:val="1"/>
      <w:numFmt w:val="decimal"/>
      <w:lvlText w:val="%7."/>
      <w:lvlJc w:val="left"/>
      <w:pPr>
        <w:tabs>
          <w:tab w:val="num" w:pos="5040"/>
        </w:tabs>
        <w:ind w:left="5040" w:hanging="360"/>
      </w:pPr>
    </w:lvl>
    <w:lvl w:ilvl="7" w:tplc="F740DBE6">
      <w:start w:val="1"/>
      <w:numFmt w:val="decimal"/>
      <w:lvlText w:val="%8."/>
      <w:lvlJc w:val="left"/>
      <w:pPr>
        <w:tabs>
          <w:tab w:val="num" w:pos="5760"/>
        </w:tabs>
        <w:ind w:left="5760" w:hanging="360"/>
      </w:pPr>
    </w:lvl>
    <w:lvl w:ilvl="8" w:tplc="94EA716E">
      <w:start w:val="1"/>
      <w:numFmt w:val="decimal"/>
      <w:lvlText w:val="%9."/>
      <w:lvlJc w:val="left"/>
      <w:pPr>
        <w:tabs>
          <w:tab w:val="num" w:pos="6480"/>
        </w:tabs>
        <w:ind w:left="6480" w:hanging="360"/>
      </w:pPr>
    </w:lvl>
  </w:abstractNum>
  <w:abstractNum w:abstractNumId="8" w15:restartNumberingAfterBreak="0">
    <w:nsid w:val="6DAE0729"/>
    <w:multiLevelType w:val="multilevel"/>
    <w:tmpl w:val="9F18E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005F7C"/>
    <w:multiLevelType w:val="hybridMultilevel"/>
    <w:tmpl w:val="BE069036"/>
    <w:lvl w:ilvl="0" w:tplc="FDA666F2">
      <w:start w:val="1"/>
      <w:numFmt w:val="decimal"/>
      <w:lvlText w:val="%1."/>
      <w:lvlJc w:val="left"/>
      <w:pPr>
        <w:tabs>
          <w:tab w:val="num" w:pos="720"/>
        </w:tabs>
        <w:ind w:left="720" w:hanging="360"/>
      </w:pPr>
    </w:lvl>
    <w:lvl w:ilvl="1" w:tplc="EAC08FB6">
      <w:start w:val="1"/>
      <w:numFmt w:val="decimal"/>
      <w:lvlText w:val="%2."/>
      <w:lvlJc w:val="left"/>
      <w:pPr>
        <w:tabs>
          <w:tab w:val="num" w:pos="1440"/>
        </w:tabs>
        <w:ind w:left="1440" w:hanging="360"/>
      </w:pPr>
    </w:lvl>
    <w:lvl w:ilvl="2" w:tplc="CB7E168E">
      <w:start w:val="1"/>
      <w:numFmt w:val="decimal"/>
      <w:lvlText w:val="%3."/>
      <w:lvlJc w:val="left"/>
      <w:pPr>
        <w:tabs>
          <w:tab w:val="num" w:pos="2160"/>
        </w:tabs>
        <w:ind w:left="2160" w:hanging="360"/>
      </w:pPr>
    </w:lvl>
    <w:lvl w:ilvl="3" w:tplc="C4883F72">
      <w:start w:val="1"/>
      <w:numFmt w:val="decimal"/>
      <w:lvlText w:val="%4."/>
      <w:lvlJc w:val="left"/>
      <w:pPr>
        <w:tabs>
          <w:tab w:val="num" w:pos="2880"/>
        </w:tabs>
        <w:ind w:left="2880" w:hanging="360"/>
      </w:pPr>
    </w:lvl>
    <w:lvl w:ilvl="4" w:tplc="80F0EF80">
      <w:start w:val="1"/>
      <w:numFmt w:val="decimal"/>
      <w:lvlText w:val="%5."/>
      <w:lvlJc w:val="left"/>
      <w:pPr>
        <w:tabs>
          <w:tab w:val="num" w:pos="3600"/>
        </w:tabs>
        <w:ind w:left="3600" w:hanging="360"/>
      </w:pPr>
    </w:lvl>
    <w:lvl w:ilvl="5" w:tplc="C7440D88">
      <w:start w:val="1"/>
      <w:numFmt w:val="decimal"/>
      <w:lvlText w:val="%6."/>
      <w:lvlJc w:val="left"/>
      <w:pPr>
        <w:tabs>
          <w:tab w:val="num" w:pos="4320"/>
        </w:tabs>
        <w:ind w:left="4320" w:hanging="360"/>
      </w:pPr>
    </w:lvl>
    <w:lvl w:ilvl="6" w:tplc="9B0EFFFA">
      <w:start w:val="1"/>
      <w:numFmt w:val="decimal"/>
      <w:lvlText w:val="%7."/>
      <w:lvlJc w:val="left"/>
      <w:pPr>
        <w:tabs>
          <w:tab w:val="num" w:pos="5040"/>
        </w:tabs>
        <w:ind w:left="5040" w:hanging="360"/>
      </w:pPr>
    </w:lvl>
    <w:lvl w:ilvl="7" w:tplc="DD20A32C">
      <w:start w:val="1"/>
      <w:numFmt w:val="decimal"/>
      <w:lvlText w:val="%8."/>
      <w:lvlJc w:val="left"/>
      <w:pPr>
        <w:tabs>
          <w:tab w:val="num" w:pos="5760"/>
        </w:tabs>
        <w:ind w:left="5760" w:hanging="360"/>
      </w:pPr>
    </w:lvl>
    <w:lvl w:ilvl="8" w:tplc="808C17FA">
      <w:start w:val="1"/>
      <w:numFmt w:val="decimal"/>
      <w:lvlText w:val="%9."/>
      <w:lvlJc w:val="left"/>
      <w:pPr>
        <w:tabs>
          <w:tab w:val="num" w:pos="6480"/>
        </w:tabs>
        <w:ind w:left="6480" w:hanging="360"/>
      </w:pPr>
    </w:lvl>
  </w:abstractNum>
  <w:num w:numId="1">
    <w:abstractNumId w:val="5"/>
  </w:num>
  <w:num w:numId="2">
    <w:abstractNumId w:val="2"/>
  </w:num>
  <w:num w:numId="3">
    <w:abstractNumId w:val="8"/>
  </w:num>
  <w:num w:numId="4">
    <w:abstractNumId w:val="4"/>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3A18"/>
    <w:rsid w:val="00007816"/>
    <w:rsid w:val="00057BC7"/>
    <w:rsid w:val="001A30A0"/>
    <w:rsid w:val="00202DF5"/>
    <w:rsid w:val="00214B9F"/>
    <w:rsid w:val="00250EA2"/>
    <w:rsid w:val="002B3A18"/>
    <w:rsid w:val="00354EB2"/>
    <w:rsid w:val="00403DFF"/>
    <w:rsid w:val="00620231"/>
    <w:rsid w:val="00637D06"/>
    <w:rsid w:val="006C212E"/>
    <w:rsid w:val="006F2025"/>
    <w:rsid w:val="007321E5"/>
    <w:rsid w:val="0075252A"/>
    <w:rsid w:val="007C554A"/>
    <w:rsid w:val="007C7C51"/>
    <w:rsid w:val="009008F8"/>
    <w:rsid w:val="00A51524"/>
    <w:rsid w:val="00A52303"/>
    <w:rsid w:val="00B158FF"/>
    <w:rsid w:val="00DE367D"/>
    <w:rsid w:val="00E676C7"/>
    <w:rsid w:val="00EA1B9B"/>
    <w:rsid w:val="00F7657D"/>
    <w:rsid w:val="00FB6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rules v:ext="edit">
        <o:r id="V:Rule1" type="connector" idref="#AutoShape 5"/>
        <o:r id="V:Rule2" type="connector" idref="#AutoShape 3"/>
        <o:r id="V:Rule3" type="connector" idref="#AutoShape 10"/>
        <o:r id="V:Rule4" type="connector" idref="#AutoShape 12"/>
        <o:r id="V:Rule5" type="connector" idref="#AutoShape 11"/>
        <o:r id="V:Rule6" type="connector" idref="#AutoShape 4"/>
      </o:rules>
    </o:shapelayout>
  </w:shapeDefaults>
  <w:decimalSymbol w:val=","/>
  <w:listSeparator w:val=";"/>
  <w14:docId w14:val="09D37EB9"/>
  <w15:docId w15:val="{2F0CCA76-1F68-4DFB-A32B-A97E7CF8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6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3A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3A18"/>
    <w:rPr>
      <w:rFonts w:ascii="Tahoma" w:hAnsi="Tahoma" w:cs="Tahoma"/>
      <w:sz w:val="16"/>
      <w:szCs w:val="16"/>
    </w:rPr>
  </w:style>
  <w:style w:type="paragraph" w:styleId="a5">
    <w:name w:val="List Paragraph"/>
    <w:basedOn w:val="a"/>
    <w:link w:val="a6"/>
    <w:uiPriority w:val="34"/>
    <w:qFormat/>
    <w:rsid w:val="002B3A18"/>
    <w:pPr>
      <w:spacing w:after="160" w:line="259" w:lineRule="auto"/>
      <w:ind w:left="720"/>
      <w:contextualSpacing/>
    </w:pPr>
    <w:rPr>
      <w:rFonts w:eastAsiaTheme="minorHAnsi"/>
      <w:lang w:eastAsia="en-US"/>
    </w:rPr>
  </w:style>
  <w:style w:type="character" w:customStyle="1" w:styleId="a6">
    <w:name w:val="Абзац списка Знак"/>
    <w:link w:val="a5"/>
    <w:uiPriority w:val="34"/>
    <w:locked/>
    <w:rsid w:val="002B3A18"/>
    <w:rPr>
      <w:rFonts w:eastAsiaTheme="minorHAnsi"/>
      <w:lang w:eastAsia="en-US"/>
    </w:rPr>
  </w:style>
  <w:style w:type="paragraph" w:styleId="a7">
    <w:name w:val="Normal (Web)"/>
    <w:aliases w:val=" Знак Знак Знак Знак Знак, Знак Знак Знак Знак,Знак Знак,Знак Знак Знак Знак Знак,Знак Знак Знак Знак,Обычный (веб) Знак1,Обычный (веб) Знак Знак,Обычный (веб) Знак Знак Знак,Обычный (веб) Знак Знак Знак Знак Знак,Обычный (веб)24 Знак Знак"/>
    <w:basedOn w:val="a"/>
    <w:link w:val="a8"/>
    <w:uiPriority w:val="99"/>
    <w:unhideWhenUsed/>
    <w:qFormat/>
    <w:rsid w:val="002B3A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aliases w:val=" Знак Знак Знак Знак Знак Знак, Знак Знак Знак Знак Знак1,Знак Знак Знак,Знак Знак Знак Знак Знак Знак,Знак Знак Знак Знак Знак1,Обычный (веб) Знак1 Знак,Обычный (веб) Знак Знак Знак1,Обычный (веб) Знак Знак Знак Знак"/>
    <w:link w:val="a7"/>
    <w:rsid w:val="00354EB2"/>
    <w:rPr>
      <w:rFonts w:ascii="Times New Roman" w:eastAsia="Times New Roman" w:hAnsi="Times New Roman" w:cs="Times New Roman"/>
      <w:sz w:val="24"/>
      <w:szCs w:val="24"/>
    </w:rPr>
  </w:style>
  <w:style w:type="paragraph" w:styleId="a9">
    <w:name w:val="No Spacing"/>
    <w:uiPriority w:val="1"/>
    <w:qFormat/>
    <w:rsid w:val="007321E5"/>
    <w:pPr>
      <w:spacing w:after="0" w:line="240" w:lineRule="auto"/>
    </w:pPr>
    <w:rPr>
      <w:rFonts w:eastAsiaTheme="minorHAnsi"/>
      <w:lang w:eastAsia="en-US"/>
    </w:rPr>
  </w:style>
  <w:style w:type="paragraph" w:styleId="aa">
    <w:name w:val="header"/>
    <w:basedOn w:val="a"/>
    <w:link w:val="ab"/>
    <w:uiPriority w:val="99"/>
    <w:semiHidden/>
    <w:unhideWhenUsed/>
    <w:rsid w:val="0062023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20231"/>
  </w:style>
  <w:style w:type="paragraph" w:styleId="ac">
    <w:name w:val="footer"/>
    <w:basedOn w:val="a"/>
    <w:link w:val="ad"/>
    <w:uiPriority w:val="99"/>
    <w:semiHidden/>
    <w:unhideWhenUsed/>
    <w:rsid w:val="0062023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620231"/>
  </w:style>
  <w:style w:type="paragraph" w:styleId="ae">
    <w:name w:val="caption"/>
    <w:basedOn w:val="a"/>
    <w:next w:val="a"/>
    <w:uiPriority w:val="35"/>
    <w:unhideWhenUsed/>
    <w:qFormat/>
    <w:rsid w:val="007C554A"/>
    <w:pPr>
      <w:spacing w:line="240" w:lineRule="auto"/>
    </w:pPr>
    <w:rPr>
      <w:b/>
      <w:bCs/>
      <w:color w:val="4F81BD" w:themeColor="accent1"/>
      <w:sz w:val="18"/>
      <w:szCs w:val="18"/>
    </w:rPr>
  </w:style>
  <w:style w:type="table" w:styleId="af">
    <w:name w:val="Table Grid"/>
    <w:basedOn w:val="a1"/>
    <w:uiPriority w:val="59"/>
    <w:rsid w:val="007525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ody Text"/>
    <w:basedOn w:val="a"/>
    <w:link w:val="af1"/>
    <w:uiPriority w:val="1"/>
    <w:qFormat/>
    <w:rsid w:val="007C7C51"/>
    <w:pPr>
      <w:widowControl w:val="0"/>
      <w:autoSpaceDE w:val="0"/>
      <w:autoSpaceDN w:val="0"/>
      <w:spacing w:before="11" w:after="0" w:line="240" w:lineRule="auto"/>
    </w:pPr>
    <w:rPr>
      <w:rFonts w:ascii="Arial" w:eastAsia="Arial" w:hAnsi="Arial" w:cs="Arial"/>
      <w:b/>
      <w:bCs/>
      <w:sz w:val="21"/>
      <w:szCs w:val="21"/>
      <w:lang w:bidi="ru-RU"/>
    </w:rPr>
  </w:style>
  <w:style w:type="character" w:customStyle="1" w:styleId="af1">
    <w:name w:val="Основной текст Знак"/>
    <w:basedOn w:val="a0"/>
    <w:link w:val="af0"/>
    <w:uiPriority w:val="1"/>
    <w:rsid w:val="007C7C51"/>
    <w:rPr>
      <w:rFonts w:ascii="Arial" w:eastAsia="Arial" w:hAnsi="Arial" w:cs="Arial"/>
      <w:b/>
      <w:bCs/>
      <w:sz w:val="21"/>
      <w:szCs w:val="21"/>
      <w:lang w:bidi="ru-RU"/>
    </w:rPr>
  </w:style>
  <w:style w:type="table" w:customStyle="1" w:styleId="TableNormal">
    <w:name w:val="Table Normal"/>
    <w:uiPriority w:val="2"/>
    <w:semiHidden/>
    <w:unhideWhenUsed/>
    <w:qFormat/>
    <w:rsid w:val="007C7C5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7C51"/>
    <w:pPr>
      <w:widowControl w:val="0"/>
      <w:autoSpaceDE w:val="0"/>
      <w:autoSpaceDN w:val="0"/>
      <w:spacing w:after="0" w:line="240" w:lineRule="auto"/>
    </w:pPr>
    <w:rPr>
      <w:rFonts w:ascii="Calibri" w:eastAsia="Calibri" w:hAnsi="Calibri" w:cs="Calibri"/>
      <w:lang w:bidi="ru-RU"/>
    </w:rPr>
  </w:style>
  <w:style w:type="paragraph" w:customStyle="1" w:styleId="71">
    <w:name w:val="Заголовок 71"/>
    <w:basedOn w:val="a"/>
    <w:uiPriority w:val="1"/>
    <w:qFormat/>
    <w:rsid w:val="007C7C51"/>
    <w:pPr>
      <w:widowControl w:val="0"/>
      <w:autoSpaceDE w:val="0"/>
      <w:autoSpaceDN w:val="0"/>
      <w:spacing w:before="93" w:after="0" w:line="240" w:lineRule="auto"/>
      <w:ind w:left="850"/>
      <w:outlineLvl w:val="7"/>
    </w:pPr>
    <w:rPr>
      <w:rFonts w:ascii="Arial" w:eastAsia="Arial" w:hAnsi="Arial" w:cs="Arial"/>
      <w:b/>
      <w:bCs/>
      <w:sz w:val="21"/>
      <w:szCs w:val="21"/>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755853">
      <w:bodyDiv w:val="1"/>
      <w:marLeft w:val="0"/>
      <w:marRight w:val="0"/>
      <w:marTop w:val="0"/>
      <w:marBottom w:val="0"/>
      <w:divBdr>
        <w:top w:val="none" w:sz="0" w:space="0" w:color="auto"/>
        <w:left w:val="none" w:sz="0" w:space="0" w:color="auto"/>
        <w:bottom w:val="none" w:sz="0" w:space="0" w:color="auto"/>
        <w:right w:val="none" w:sz="0" w:space="0" w:color="auto"/>
      </w:divBdr>
    </w:div>
    <w:div w:id="1935430448">
      <w:bodyDiv w:val="1"/>
      <w:marLeft w:val="0"/>
      <w:marRight w:val="0"/>
      <w:marTop w:val="0"/>
      <w:marBottom w:val="0"/>
      <w:divBdr>
        <w:top w:val="none" w:sz="0" w:space="0" w:color="auto"/>
        <w:left w:val="none" w:sz="0" w:space="0" w:color="auto"/>
        <w:bottom w:val="none" w:sz="0" w:space="0" w:color="auto"/>
        <w:right w:val="none" w:sz="0" w:space="0" w:color="auto"/>
      </w:divBdr>
    </w:div>
    <w:div w:id="205137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4240</Words>
  <Characters>24168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Дети</dc:creator>
  <cp:keywords/>
  <dc:description/>
  <cp:lastModifiedBy>teacher</cp:lastModifiedBy>
  <cp:revision>10</cp:revision>
  <dcterms:created xsi:type="dcterms:W3CDTF">2021-10-27T16:14:00Z</dcterms:created>
  <dcterms:modified xsi:type="dcterms:W3CDTF">2025-04-04T05:11:00Z</dcterms:modified>
</cp:coreProperties>
</file>